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pPr w:leftFromText="180" w:rightFromText="180" w:horzAnchor="margin" w:tblpX="392" w:tblpY="615"/>
        <w:tblW w:w="9609" w:type="dxa"/>
        <w:tblLook w:val="04A0" w:firstRow="1" w:lastRow="0" w:firstColumn="1" w:lastColumn="0" w:noHBand="0" w:noVBand="1"/>
      </w:tblPr>
      <w:tblGrid>
        <w:gridCol w:w="3506"/>
        <w:gridCol w:w="3140"/>
        <w:gridCol w:w="1708"/>
        <w:gridCol w:w="1255"/>
      </w:tblGrid>
      <w:tr w:rsidR="000A40A0" w:rsidRPr="00AE5779" w14:paraId="6ABE451C" w14:textId="77777777" w:rsidTr="00BF61A1">
        <w:trPr>
          <w:trHeight w:val="350"/>
        </w:trPr>
        <w:tc>
          <w:tcPr>
            <w:tcW w:w="3506" w:type="dxa"/>
            <w:noWrap/>
            <w:hideMark/>
          </w:tcPr>
          <w:p w14:paraId="1DAE0204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0" w:name="bookmark0"/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140" w:type="dxa"/>
            <w:hideMark/>
          </w:tcPr>
          <w:p w14:paraId="37902008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63" w:type="dxa"/>
            <w:gridSpan w:val="2"/>
            <w:noWrap/>
            <w:hideMark/>
          </w:tcPr>
          <w:p w14:paraId="2F299ECF" w14:textId="77777777" w:rsidR="000A40A0" w:rsidRPr="00AE5779" w:rsidRDefault="000A40A0" w:rsidP="00BF6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Коди</w:t>
            </w:r>
            <w:proofErr w:type="spellEnd"/>
          </w:p>
        </w:tc>
      </w:tr>
      <w:tr w:rsidR="000A40A0" w:rsidRPr="00AE5779" w14:paraId="29677A2C" w14:textId="77777777" w:rsidTr="00BF61A1">
        <w:trPr>
          <w:trHeight w:val="318"/>
        </w:trPr>
        <w:tc>
          <w:tcPr>
            <w:tcW w:w="3506" w:type="dxa"/>
            <w:noWrap/>
            <w:hideMark/>
          </w:tcPr>
          <w:p w14:paraId="206E422D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Підприємство</w:t>
            </w:r>
          </w:p>
        </w:tc>
        <w:tc>
          <w:tcPr>
            <w:tcW w:w="3140" w:type="dxa"/>
          </w:tcPr>
          <w:p w14:paraId="40ED8D9E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noWrap/>
            <w:hideMark/>
          </w:tcPr>
          <w:p w14:paraId="745EB4FF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ЄДРПОУ</w:t>
            </w:r>
          </w:p>
        </w:tc>
        <w:tc>
          <w:tcPr>
            <w:tcW w:w="1255" w:type="dxa"/>
            <w:noWrap/>
            <w:hideMark/>
          </w:tcPr>
          <w:p w14:paraId="7052893A" w14:textId="77777777" w:rsidR="000A40A0" w:rsidRPr="00AE5779" w:rsidRDefault="000A40A0" w:rsidP="00BF6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A40A0" w:rsidRPr="00AE5779" w14:paraId="156CC29D" w14:textId="77777777" w:rsidTr="00BF61A1">
        <w:trPr>
          <w:trHeight w:val="350"/>
        </w:trPr>
        <w:tc>
          <w:tcPr>
            <w:tcW w:w="3506" w:type="dxa"/>
            <w:noWrap/>
            <w:hideMark/>
          </w:tcPr>
          <w:p w14:paraId="01C6A675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 управління</w:t>
            </w:r>
          </w:p>
        </w:tc>
        <w:tc>
          <w:tcPr>
            <w:tcW w:w="3140" w:type="dxa"/>
            <w:noWrap/>
          </w:tcPr>
          <w:p w14:paraId="3CEC7A05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noWrap/>
            <w:hideMark/>
          </w:tcPr>
          <w:p w14:paraId="5711EF67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СПОДУ</w:t>
            </w:r>
          </w:p>
        </w:tc>
        <w:tc>
          <w:tcPr>
            <w:tcW w:w="1255" w:type="dxa"/>
            <w:noWrap/>
            <w:hideMark/>
          </w:tcPr>
          <w:p w14:paraId="661A2E3D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A40A0" w:rsidRPr="00AE5779" w14:paraId="05138FC4" w14:textId="77777777" w:rsidTr="00BF61A1">
        <w:trPr>
          <w:trHeight w:val="350"/>
        </w:trPr>
        <w:tc>
          <w:tcPr>
            <w:tcW w:w="3506" w:type="dxa"/>
            <w:noWrap/>
            <w:hideMark/>
          </w:tcPr>
          <w:p w14:paraId="0872BC75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Галузь</w:t>
            </w:r>
          </w:p>
        </w:tc>
        <w:tc>
          <w:tcPr>
            <w:tcW w:w="3140" w:type="dxa"/>
            <w:noWrap/>
          </w:tcPr>
          <w:p w14:paraId="34B4898E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noWrap/>
            <w:hideMark/>
          </w:tcPr>
          <w:p w14:paraId="0D0DD725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ЗКНГ</w:t>
            </w:r>
          </w:p>
        </w:tc>
        <w:tc>
          <w:tcPr>
            <w:tcW w:w="1255" w:type="dxa"/>
            <w:noWrap/>
            <w:hideMark/>
          </w:tcPr>
          <w:p w14:paraId="67034FA6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A40A0" w:rsidRPr="00AE5779" w14:paraId="1131EB0A" w14:textId="77777777" w:rsidTr="00BF61A1">
        <w:trPr>
          <w:trHeight w:val="350"/>
        </w:trPr>
        <w:tc>
          <w:tcPr>
            <w:tcW w:w="3506" w:type="dxa"/>
            <w:hideMark/>
          </w:tcPr>
          <w:p w14:paraId="5A7EFA5D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економічної діяльності</w:t>
            </w:r>
          </w:p>
        </w:tc>
        <w:tc>
          <w:tcPr>
            <w:tcW w:w="3140" w:type="dxa"/>
            <w:noWrap/>
          </w:tcPr>
          <w:p w14:paraId="5457A969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noWrap/>
            <w:hideMark/>
          </w:tcPr>
          <w:p w14:paraId="420B0300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КВЕД</w:t>
            </w:r>
          </w:p>
        </w:tc>
        <w:tc>
          <w:tcPr>
            <w:tcW w:w="1255" w:type="dxa"/>
            <w:noWrap/>
            <w:hideMark/>
          </w:tcPr>
          <w:p w14:paraId="3B7EF962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A40A0" w:rsidRPr="00AE5779" w14:paraId="61D7CED9" w14:textId="77777777" w:rsidTr="00BF61A1">
        <w:trPr>
          <w:trHeight w:val="350"/>
        </w:trPr>
        <w:tc>
          <w:tcPr>
            <w:tcW w:w="3506" w:type="dxa"/>
            <w:noWrap/>
            <w:hideMark/>
          </w:tcPr>
          <w:p w14:paraId="43128838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Місцезнаходження</w:t>
            </w:r>
          </w:p>
        </w:tc>
        <w:tc>
          <w:tcPr>
            <w:tcW w:w="3140" w:type="dxa"/>
          </w:tcPr>
          <w:p w14:paraId="39009EEA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noWrap/>
            <w:hideMark/>
          </w:tcPr>
          <w:p w14:paraId="67DD574A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КОАТУУ</w:t>
            </w:r>
          </w:p>
        </w:tc>
        <w:tc>
          <w:tcPr>
            <w:tcW w:w="1255" w:type="dxa"/>
            <w:noWrap/>
            <w:hideMark/>
          </w:tcPr>
          <w:p w14:paraId="316A9B62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A40A0" w:rsidRPr="00AE5779" w14:paraId="0FCEDDAC" w14:textId="77777777" w:rsidTr="00BF61A1">
        <w:trPr>
          <w:trHeight w:val="350"/>
        </w:trPr>
        <w:tc>
          <w:tcPr>
            <w:tcW w:w="3506" w:type="dxa"/>
            <w:noWrap/>
            <w:hideMark/>
          </w:tcPr>
          <w:p w14:paraId="2F274947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3140" w:type="dxa"/>
            <w:noWrap/>
            <w:hideMark/>
          </w:tcPr>
          <w:p w14:paraId="1132F898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noWrap/>
            <w:hideMark/>
          </w:tcPr>
          <w:p w14:paraId="6B77A3DA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noWrap/>
            <w:hideMark/>
          </w:tcPr>
          <w:p w14:paraId="67D5CAB8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0A40A0" w:rsidRPr="00AE5779" w14:paraId="5970164E" w14:textId="77777777" w:rsidTr="00BF61A1">
        <w:trPr>
          <w:trHeight w:val="350"/>
        </w:trPr>
        <w:tc>
          <w:tcPr>
            <w:tcW w:w="3506" w:type="dxa"/>
            <w:hideMark/>
          </w:tcPr>
          <w:p w14:paraId="0E1AC762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3140" w:type="dxa"/>
            <w:noWrap/>
            <w:hideMark/>
          </w:tcPr>
          <w:p w14:paraId="345FC169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noWrap/>
            <w:hideMark/>
          </w:tcPr>
          <w:p w14:paraId="588BA592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noWrap/>
            <w:hideMark/>
          </w:tcPr>
          <w:p w14:paraId="005BB65F" w14:textId="77777777" w:rsidR="000A40A0" w:rsidRPr="00AE5779" w:rsidRDefault="000A40A0" w:rsidP="00BF61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5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14:paraId="3C14863B" w14:textId="159B737B" w:rsidR="000A40A0" w:rsidRDefault="0033316E" w:rsidP="0033316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uk-UA"/>
        </w:rPr>
      </w:pPr>
      <w:r>
        <w:rPr>
          <w:rFonts w:ascii="Times New Roman" w:hAnsi="Times New Roman" w:cs="Times New Roman"/>
          <w:b/>
          <w:sz w:val="24"/>
          <w:szCs w:val="24"/>
          <w:lang w:bidi="uk-UA"/>
        </w:rPr>
        <w:t>Додаток 1</w:t>
      </w:r>
    </w:p>
    <w:p w14:paraId="7A6E49C4" w14:textId="77777777" w:rsidR="000A40A0" w:rsidRDefault="000A40A0" w:rsidP="00233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</w:p>
    <w:p w14:paraId="1B9C447E" w14:textId="77777777" w:rsidR="0033316E" w:rsidRDefault="0033316E" w:rsidP="00233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</w:p>
    <w:p w14:paraId="6FE03368" w14:textId="77777777" w:rsidR="0033316E" w:rsidRDefault="0033316E" w:rsidP="00233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</w:p>
    <w:p w14:paraId="1C30E392" w14:textId="77777777" w:rsidR="0033316E" w:rsidRDefault="0033316E" w:rsidP="00233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</w:p>
    <w:p w14:paraId="7410D737" w14:textId="07211BB7" w:rsidR="000A40A0" w:rsidRDefault="0023399D" w:rsidP="00233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  <w:r w:rsidRPr="0023399D">
        <w:rPr>
          <w:rFonts w:ascii="Times New Roman" w:hAnsi="Times New Roman" w:cs="Times New Roman"/>
          <w:b/>
          <w:sz w:val="24"/>
          <w:szCs w:val="24"/>
          <w:lang w:bidi="uk-UA"/>
        </w:rPr>
        <w:t xml:space="preserve">ФІНАНСОВИЙ ПЛАН </w:t>
      </w:r>
    </w:p>
    <w:p w14:paraId="451D524A" w14:textId="77777777" w:rsidR="000A40A0" w:rsidRDefault="000A40A0" w:rsidP="000A40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  <w:r>
        <w:rPr>
          <w:rFonts w:ascii="Times New Roman" w:hAnsi="Times New Roman" w:cs="Times New Roman"/>
          <w:b/>
          <w:sz w:val="24"/>
          <w:szCs w:val="24"/>
          <w:lang w:bidi="uk-UA"/>
        </w:rPr>
        <w:t>КОМУНАЛЬНОГО НЕКОМЕРЦІЙНОГО</w:t>
      </w:r>
      <w:r w:rsidRPr="0023399D">
        <w:rPr>
          <w:rFonts w:ascii="Times New Roman" w:hAnsi="Times New Roman" w:cs="Times New Roman"/>
          <w:b/>
          <w:sz w:val="24"/>
          <w:szCs w:val="24"/>
          <w:lang w:bidi="uk-UA"/>
        </w:rPr>
        <w:t xml:space="preserve"> ПІДПРИЄМСТВА </w:t>
      </w:r>
      <w:r>
        <w:rPr>
          <w:rFonts w:ascii="Times New Roman" w:hAnsi="Times New Roman" w:cs="Times New Roman"/>
          <w:b/>
          <w:sz w:val="24"/>
          <w:szCs w:val="24"/>
          <w:lang w:bidi="uk-UA"/>
        </w:rPr>
        <w:t>____________________</w:t>
      </w:r>
    </w:p>
    <w:p w14:paraId="10EABDB9" w14:textId="77777777" w:rsidR="0023399D" w:rsidRPr="0023399D" w:rsidRDefault="0023399D" w:rsidP="00233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  <w:r w:rsidRPr="0023399D">
        <w:rPr>
          <w:rFonts w:ascii="Times New Roman" w:hAnsi="Times New Roman" w:cs="Times New Roman"/>
          <w:b/>
          <w:sz w:val="24"/>
          <w:szCs w:val="24"/>
          <w:lang w:bidi="uk-UA"/>
        </w:rPr>
        <w:t xml:space="preserve"> </w:t>
      </w:r>
      <w:r w:rsidR="000A40A0">
        <w:rPr>
          <w:rFonts w:ascii="Times New Roman" w:hAnsi="Times New Roman" w:cs="Times New Roman"/>
          <w:b/>
          <w:sz w:val="24"/>
          <w:szCs w:val="24"/>
          <w:lang w:bidi="uk-UA"/>
        </w:rPr>
        <w:t>на</w:t>
      </w:r>
      <w:r w:rsidRPr="0023399D">
        <w:rPr>
          <w:rFonts w:ascii="Times New Roman" w:hAnsi="Times New Roman" w:cs="Times New Roman"/>
          <w:b/>
          <w:sz w:val="24"/>
          <w:szCs w:val="24"/>
          <w:lang w:bidi="uk-UA"/>
        </w:rPr>
        <w:t xml:space="preserve"> ____</w:t>
      </w:r>
      <w:r w:rsidRPr="0023399D">
        <w:rPr>
          <w:rFonts w:ascii="Times New Roman" w:hAnsi="Times New Roman" w:cs="Times New Roman"/>
          <w:b/>
          <w:bCs/>
          <w:sz w:val="24"/>
          <w:szCs w:val="24"/>
          <w:lang w:bidi="uk-UA"/>
        </w:rPr>
        <w:t xml:space="preserve"> </w:t>
      </w:r>
      <w:r w:rsidRPr="0023399D">
        <w:rPr>
          <w:rFonts w:ascii="Times New Roman" w:hAnsi="Times New Roman" w:cs="Times New Roman"/>
          <w:b/>
          <w:sz w:val="24"/>
          <w:szCs w:val="24"/>
          <w:lang w:bidi="uk-UA"/>
        </w:rPr>
        <w:t>рік</w:t>
      </w:r>
    </w:p>
    <w:p w14:paraId="187D17B5" w14:textId="77777777" w:rsidR="0023399D" w:rsidRPr="0023399D" w:rsidRDefault="0023399D" w:rsidP="002339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uk-UA"/>
        </w:rPr>
      </w:pPr>
      <w:r w:rsidRPr="0023399D">
        <w:rPr>
          <w:rFonts w:ascii="Times New Roman" w:hAnsi="Times New Roman" w:cs="Times New Roman"/>
          <w:sz w:val="24"/>
          <w:szCs w:val="24"/>
          <w:lang w:bidi="uk-UA"/>
        </w:rPr>
        <w:t>Таблиця 1</w:t>
      </w:r>
    </w:p>
    <w:p w14:paraId="120348C2" w14:textId="77777777" w:rsidR="0023399D" w:rsidRDefault="0023399D" w:rsidP="00233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  <w:r w:rsidRPr="0023399D">
        <w:rPr>
          <w:rFonts w:ascii="Times New Roman" w:hAnsi="Times New Roman" w:cs="Times New Roman"/>
          <w:b/>
          <w:sz w:val="24"/>
          <w:szCs w:val="24"/>
          <w:lang w:bidi="uk-UA"/>
        </w:rPr>
        <w:t>І. Формування фінансових результатів</w:t>
      </w:r>
      <w:bookmarkEnd w:id="0"/>
    </w:p>
    <w:p w14:paraId="230AF153" w14:textId="77777777" w:rsidR="0023399D" w:rsidRPr="0023399D" w:rsidRDefault="0023399D" w:rsidP="00233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uk-UA"/>
        </w:rPr>
      </w:pPr>
    </w:p>
    <w:tbl>
      <w:tblPr>
        <w:tblW w:w="9922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529"/>
        <w:gridCol w:w="888"/>
        <w:gridCol w:w="1155"/>
        <w:gridCol w:w="955"/>
        <w:gridCol w:w="907"/>
        <w:gridCol w:w="902"/>
        <w:gridCol w:w="898"/>
        <w:gridCol w:w="688"/>
      </w:tblGrid>
      <w:tr w:rsidR="0023399D" w:rsidRPr="00096ABA" w14:paraId="5F61B3EC" w14:textId="77777777" w:rsidTr="00BF61A1">
        <w:trPr>
          <w:trHeight w:hRule="exact" w:val="302"/>
        </w:trPr>
        <w:tc>
          <w:tcPr>
            <w:tcW w:w="3000" w:type="dxa"/>
            <w:vMerge w:val="restart"/>
            <w:shd w:val="clear" w:color="auto" w:fill="FFFFFF"/>
            <w:vAlign w:val="center"/>
          </w:tcPr>
          <w:p w14:paraId="75D8D57D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Найменування показника</w:t>
            </w:r>
          </w:p>
        </w:tc>
        <w:tc>
          <w:tcPr>
            <w:tcW w:w="529" w:type="dxa"/>
            <w:vMerge w:val="restart"/>
            <w:shd w:val="clear" w:color="auto" w:fill="FFFFFF"/>
            <w:vAlign w:val="center"/>
          </w:tcPr>
          <w:p w14:paraId="1A832289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Код</w:t>
            </w:r>
          </w:p>
          <w:p w14:paraId="33D09AA4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рядка</w:t>
            </w:r>
          </w:p>
        </w:tc>
        <w:tc>
          <w:tcPr>
            <w:tcW w:w="888" w:type="dxa"/>
            <w:vMerge w:val="restart"/>
            <w:shd w:val="clear" w:color="auto" w:fill="FFFFFF"/>
            <w:vAlign w:val="center"/>
          </w:tcPr>
          <w:p w14:paraId="64C95A3F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Факт</w:t>
            </w:r>
          </w:p>
          <w:p w14:paraId="1B980678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минулого</w:t>
            </w:r>
          </w:p>
          <w:p w14:paraId="323CEC6E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року</w:t>
            </w:r>
          </w:p>
        </w:tc>
        <w:tc>
          <w:tcPr>
            <w:tcW w:w="1155" w:type="dxa"/>
            <w:vMerge w:val="restart"/>
            <w:shd w:val="clear" w:color="auto" w:fill="FFFFFF"/>
            <w:vAlign w:val="center"/>
          </w:tcPr>
          <w:p w14:paraId="664712B2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Фінансовий</w:t>
            </w:r>
          </w:p>
          <w:p w14:paraId="4FA53598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план</w:t>
            </w:r>
          </w:p>
          <w:p w14:paraId="1005D686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поточного</w:t>
            </w:r>
          </w:p>
          <w:p w14:paraId="4B037F09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року</w:t>
            </w:r>
          </w:p>
        </w:tc>
        <w:tc>
          <w:tcPr>
            <w:tcW w:w="955" w:type="dxa"/>
            <w:vMerge w:val="restart"/>
            <w:shd w:val="clear" w:color="auto" w:fill="FFFFFF"/>
            <w:vAlign w:val="center"/>
          </w:tcPr>
          <w:p w14:paraId="602D6A7D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Плановий</w:t>
            </w:r>
          </w:p>
          <w:p w14:paraId="495B1EAB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рік</w:t>
            </w:r>
          </w:p>
          <w:p w14:paraId="47B4571E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(усього)</w:t>
            </w:r>
          </w:p>
        </w:tc>
        <w:tc>
          <w:tcPr>
            <w:tcW w:w="3395" w:type="dxa"/>
            <w:gridSpan w:val="4"/>
            <w:shd w:val="clear" w:color="auto" w:fill="FFFFFF"/>
            <w:vAlign w:val="center"/>
          </w:tcPr>
          <w:p w14:paraId="6C7F014C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У тому числі за кварталами</w:t>
            </w:r>
          </w:p>
        </w:tc>
      </w:tr>
      <w:tr w:rsidR="0023399D" w:rsidRPr="00096ABA" w14:paraId="2CE33976" w14:textId="77777777" w:rsidTr="00BF61A1">
        <w:trPr>
          <w:trHeight w:hRule="exact" w:val="1195"/>
        </w:trPr>
        <w:tc>
          <w:tcPr>
            <w:tcW w:w="3000" w:type="dxa"/>
            <w:vMerge/>
            <w:shd w:val="clear" w:color="auto" w:fill="FFFFFF"/>
            <w:vAlign w:val="center"/>
          </w:tcPr>
          <w:p w14:paraId="4240538E" w14:textId="77777777" w:rsidR="0023399D" w:rsidRPr="00096ABA" w:rsidRDefault="0023399D" w:rsidP="00233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vMerge/>
            <w:shd w:val="clear" w:color="auto" w:fill="FFFFFF"/>
            <w:vAlign w:val="center"/>
          </w:tcPr>
          <w:p w14:paraId="38D23ADD" w14:textId="77777777" w:rsidR="0023399D" w:rsidRPr="00096ABA" w:rsidRDefault="0023399D" w:rsidP="00233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  <w:shd w:val="clear" w:color="auto" w:fill="FFFFFF"/>
            <w:vAlign w:val="center"/>
          </w:tcPr>
          <w:p w14:paraId="742906AD" w14:textId="77777777" w:rsidR="0023399D" w:rsidRPr="00096ABA" w:rsidRDefault="0023399D" w:rsidP="00233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  <w:shd w:val="clear" w:color="auto" w:fill="FFFFFF"/>
            <w:vAlign w:val="center"/>
          </w:tcPr>
          <w:p w14:paraId="64F2053E" w14:textId="77777777" w:rsidR="0023399D" w:rsidRPr="00096ABA" w:rsidRDefault="0023399D" w:rsidP="00233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vMerge/>
            <w:shd w:val="clear" w:color="auto" w:fill="FFFFFF"/>
            <w:vAlign w:val="center"/>
          </w:tcPr>
          <w:p w14:paraId="33C01908" w14:textId="77777777" w:rsidR="0023399D" w:rsidRPr="00096ABA" w:rsidRDefault="0023399D" w:rsidP="00233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B8D04E5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І</w:t>
            </w:r>
          </w:p>
        </w:tc>
        <w:tc>
          <w:tcPr>
            <w:tcW w:w="902" w:type="dxa"/>
            <w:shd w:val="clear" w:color="auto" w:fill="FFFFFF"/>
            <w:vAlign w:val="center"/>
          </w:tcPr>
          <w:p w14:paraId="1C01BFDA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II</w:t>
            </w:r>
          </w:p>
        </w:tc>
        <w:tc>
          <w:tcPr>
            <w:tcW w:w="898" w:type="dxa"/>
            <w:shd w:val="clear" w:color="auto" w:fill="FFFFFF"/>
            <w:vAlign w:val="center"/>
          </w:tcPr>
          <w:p w14:paraId="0A29CF03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III</w:t>
            </w:r>
          </w:p>
        </w:tc>
        <w:tc>
          <w:tcPr>
            <w:tcW w:w="688" w:type="dxa"/>
            <w:shd w:val="clear" w:color="auto" w:fill="FFFFFF"/>
            <w:vAlign w:val="center"/>
          </w:tcPr>
          <w:p w14:paraId="00F75E24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IV</w:t>
            </w:r>
          </w:p>
        </w:tc>
      </w:tr>
      <w:tr w:rsidR="0023399D" w:rsidRPr="00096ABA" w14:paraId="428AD823" w14:textId="77777777" w:rsidTr="00BF61A1">
        <w:trPr>
          <w:trHeight w:hRule="exact" w:val="235"/>
        </w:trPr>
        <w:tc>
          <w:tcPr>
            <w:tcW w:w="3000" w:type="dxa"/>
            <w:shd w:val="clear" w:color="auto" w:fill="FFFFFF"/>
            <w:vAlign w:val="bottom"/>
          </w:tcPr>
          <w:p w14:paraId="2420280E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1</w:t>
            </w:r>
          </w:p>
        </w:tc>
        <w:tc>
          <w:tcPr>
            <w:tcW w:w="529" w:type="dxa"/>
            <w:shd w:val="clear" w:color="auto" w:fill="FFFFFF"/>
            <w:vAlign w:val="bottom"/>
          </w:tcPr>
          <w:p w14:paraId="00AD6B4E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2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7FA52BD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3</w:t>
            </w:r>
          </w:p>
        </w:tc>
        <w:tc>
          <w:tcPr>
            <w:tcW w:w="1155" w:type="dxa"/>
            <w:shd w:val="clear" w:color="auto" w:fill="FFFFFF"/>
            <w:vAlign w:val="center"/>
          </w:tcPr>
          <w:p w14:paraId="7944CBC0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4</w:t>
            </w:r>
          </w:p>
        </w:tc>
        <w:tc>
          <w:tcPr>
            <w:tcW w:w="955" w:type="dxa"/>
            <w:shd w:val="clear" w:color="auto" w:fill="FFFFFF"/>
            <w:vAlign w:val="bottom"/>
          </w:tcPr>
          <w:p w14:paraId="5F498374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6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244D8FA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7</w:t>
            </w:r>
          </w:p>
        </w:tc>
        <w:tc>
          <w:tcPr>
            <w:tcW w:w="902" w:type="dxa"/>
            <w:shd w:val="clear" w:color="auto" w:fill="FFFFFF"/>
            <w:vAlign w:val="bottom"/>
          </w:tcPr>
          <w:p w14:paraId="4644AE82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8</w:t>
            </w:r>
          </w:p>
        </w:tc>
        <w:tc>
          <w:tcPr>
            <w:tcW w:w="898" w:type="dxa"/>
            <w:shd w:val="clear" w:color="auto" w:fill="FFFFFF"/>
            <w:vAlign w:val="center"/>
          </w:tcPr>
          <w:p w14:paraId="53E79A33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9</w:t>
            </w:r>
          </w:p>
        </w:tc>
        <w:tc>
          <w:tcPr>
            <w:tcW w:w="688" w:type="dxa"/>
            <w:shd w:val="clear" w:color="auto" w:fill="FFFFFF"/>
            <w:vAlign w:val="bottom"/>
          </w:tcPr>
          <w:p w14:paraId="771382B9" w14:textId="77777777" w:rsidR="0023399D" w:rsidRPr="00096ABA" w:rsidRDefault="0023399D" w:rsidP="0023399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10</w:t>
            </w:r>
          </w:p>
        </w:tc>
      </w:tr>
      <w:tr w:rsidR="0023399D" w:rsidRPr="00096ABA" w14:paraId="6C0F953D" w14:textId="77777777" w:rsidTr="00BF61A1">
        <w:trPr>
          <w:trHeight w:hRule="exact" w:val="586"/>
        </w:trPr>
        <w:tc>
          <w:tcPr>
            <w:tcW w:w="3000" w:type="dxa"/>
            <w:shd w:val="clear" w:color="auto" w:fill="FFFFFF"/>
            <w:vAlign w:val="center"/>
          </w:tcPr>
          <w:p w14:paraId="639283F7" w14:textId="77777777" w:rsidR="0023399D" w:rsidRPr="0023399D" w:rsidRDefault="0023399D" w:rsidP="0023399D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23399D">
              <w:rPr>
                <w:rStyle w:val="275pt"/>
                <w:b/>
                <w:sz w:val="20"/>
                <w:szCs w:val="20"/>
              </w:rPr>
              <w:t>Доходи і витрати (деталізація)</w:t>
            </w:r>
          </w:p>
        </w:tc>
        <w:tc>
          <w:tcPr>
            <w:tcW w:w="529" w:type="dxa"/>
            <w:shd w:val="clear" w:color="auto" w:fill="FFFFFF"/>
          </w:tcPr>
          <w:p w14:paraId="06DD7EFD" w14:textId="77777777" w:rsidR="0023399D" w:rsidRPr="00096ABA" w:rsidRDefault="0023399D" w:rsidP="002339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FFFFFF"/>
          </w:tcPr>
          <w:p w14:paraId="7A5D64BB" w14:textId="77777777" w:rsidR="0023399D" w:rsidRPr="00096ABA" w:rsidRDefault="0023399D" w:rsidP="002339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</w:tcPr>
          <w:p w14:paraId="6BEE5C4E" w14:textId="77777777" w:rsidR="0023399D" w:rsidRPr="00096ABA" w:rsidRDefault="0023399D" w:rsidP="002339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</w:tcPr>
          <w:p w14:paraId="32581EA3" w14:textId="77777777" w:rsidR="0023399D" w:rsidRPr="00096ABA" w:rsidRDefault="0023399D" w:rsidP="002339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</w:tcPr>
          <w:p w14:paraId="799C2841" w14:textId="77777777" w:rsidR="0023399D" w:rsidRPr="00096ABA" w:rsidRDefault="0023399D" w:rsidP="002339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</w:tcPr>
          <w:p w14:paraId="76C14C08" w14:textId="77777777" w:rsidR="0023399D" w:rsidRPr="00096ABA" w:rsidRDefault="0023399D" w:rsidP="002339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</w:tcPr>
          <w:p w14:paraId="708ECA03" w14:textId="77777777" w:rsidR="0023399D" w:rsidRPr="00096ABA" w:rsidRDefault="0023399D" w:rsidP="002339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</w:tcPr>
          <w:p w14:paraId="30E8BFB7" w14:textId="77777777" w:rsidR="0023399D" w:rsidRPr="00096ABA" w:rsidRDefault="0023399D" w:rsidP="002339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15D" w:rsidRPr="00096ABA" w14:paraId="36FE0534" w14:textId="77777777" w:rsidTr="00BF61A1">
        <w:trPr>
          <w:trHeight w:hRule="exact" w:val="696"/>
        </w:trPr>
        <w:tc>
          <w:tcPr>
            <w:tcW w:w="3000" w:type="dxa"/>
            <w:shd w:val="clear" w:color="auto" w:fill="FFFFFF"/>
            <w:vAlign w:val="center"/>
          </w:tcPr>
          <w:p w14:paraId="2CDD231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Чистий дохід від реалізації продукції (товарів, робіт, послуг)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3A992DB6" w14:textId="45252A0B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100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217B639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15A8E58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0B7A836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60FB69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53DCDD8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5B2C5FA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505DBBE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74015D" w:rsidRPr="00096ABA" w14:paraId="3204B8EC" w14:textId="77777777" w:rsidTr="00BF61A1">
        <w:trPr>
          <w:trHeight w:hRule="exact" w:val="283"/>
        </w:trPr>
        <w:tc>
          <w:tcPr>
            <w:tcW w:w="3000" w:type="dxa"/>
            <w:shd w:val="clear" w:color="auto" w:fill="FFFFFF"/>
            <w:vAlign w:val="bottom"/>
          </w:tcPr>
          <w:p w14:paraId="4A1A5A88" w14:textId="35366B36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F95568">
              <w:rPr>
                <w:rStyle w:val="275pt0"/>
                <w:sz w:val="20"/>
                <w:szCs w:val="20"/>
              </w:rPr>
              <w:t>Кошти місцевого бюджету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700FE78C" w14:textId="3DCAB46D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888" w:type="dxa"/>
            <w:shd w:val="clear" w:color="auto" w:fill="FFFFFF"/>
            <w:vAlign w:val="bottom"/>
          </w:tcPr>
          <w:p w14:paraId="2D32E56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1496E6C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7C21062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bottom"/>
          </w:tcPr>
          <w:p w14:paraId="19F63BD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16639FE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06FAE64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bottom"/>
          </w:tcPr>
          <w:p w14:paraId="6260AE1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4523FBD0" w14:textId="77777777" w:rsidTr="00BF61A1">
        <w:trPr>
          <w:trHeight w:hRule="exact" w:val="298"/>
        </w:trPr>
        <w:tc>
          <w:tcPr>
            <w:tcW w:w="3000" w:type="dxa"/>
            <w:shd w:val="clear" w:color="auto" w:fill="FFFFFF"/>
            <w:vAlign w:val="bottom"/>
          </w:tcPr>
          <w:p w14:paraId="7A37118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0"/>
                <w:sz w:val="20"/>
                <w:szCs w:val="20"/>
              </w:rPr>
              <w:t>Кошти обласного бюджету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DA808B7" w14:textId="24788E91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88" w:type="dxa"/>
            <w:shd w:val="clear" w:color="auto" w:fill="FFFFFF"/>
            <w:vAlign w:val="bottom"/>
          </w:tcPr>
          <w:p w14:paraId="22630F7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4D5486B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3EC20A4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bottom"/>
          </w:tcPr>
          <w:p w14:paraId="35121FA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1355819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525A617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bottom"/>
          </w:tcPr>
          <w:p w14:paraId="7059EE9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74015D" w:rsidRPr="00096ABA" w14:paraId="702F74BD" w14:textId="77777777" w:rsidTr="00BF61A1">
        <w:trPr>
          <w:trHeight w:hRule="exact" w:val="288"/>
        </w:trPr>
        <w:tc>
          <w:tcPr>
            <w:tcW w:w="3000" w:type="dxa"/>
            <w:shd w:val="clear" w:color="auto" w:fill="FFFFFF"/>
            <w:vAlign w:val="bottom"/>
          </w:tcPr>
          <w:p w14:paraId="1080414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0"/>
                <w:sz w:val="20"/>
                <w:szCs w:val="20"/>
              </w:rPr>
              <w:t>Кошти НСЗУ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3558ED9" w14:textId="400229C4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888" w:type="dxa"/>
            <w:shd w:val="clear" w:color="auto" w:fill="FFFFFF"/>
            <w:vAlign w:val="bottom"/>
          </w:tcPr>
          <w:p w14:paraId="2455E1F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0DC99C7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0A853B4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bottom"/>
          </w:tcPr>
          <w:p w14:paraId="343F104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725FF0D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65A871A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bottom"/>
          </w:tcPr>
          <w:p w14:paraId="0A1C066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74015D" w:rsidRPr="00096ABA" w14:paraId="0992AE94" w14:textId="77777777" w:rsidTr="00BF61A1">
        <w:trPr>
          <w:trHeight w:hRule="exact" w:val="293"/>
        </w:trPr>
        <w:tc>
          <w:tcPr>
            <w:tcW w:w="3000" w:type="dxa"/>
            <w:shd w:val="clear" w:color="auto" w:fill="FFFFFF"/>
            <w:vAlign w:val="bottom"/>
          </w:tcPr>
          <w:p w14:paraId="679E5B2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0"/>
                <w:sz w:val="20"/>
                <w:szCs w:val="20"/>
              </w:rPr>
              <w:t>Інші доходи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411B3DE2" w14:textId="2E091CEB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888" w:type="dxa"/>
            <w:shd w:val="clear" w:color="auto" w:fill="FFFFFF"/>
            <w:vAlign w:val="bottom"/>
          </w:tcPr>
          <w:p w14:paraId="4D21DDB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2743B4C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6B7B4DC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bottom"/>
          </w:tcPr>
          <w:p w14:paraId="74646F9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4C19BDA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128DD31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bottom"/>
          </w:tcPr>
          <w:p w14:paraId="65E7D2E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1D96E7D6" w14:textId="77777777" w:rsidTr="00BF61A1">
        <w:trPr>
          <w:trHeight w:hRule="exact" w:val="696"/>
        </w:trPr>
        <w:tc>
          <w:tcPr>
            <w:tcW w:w="3000" w:type="dxa"/>
            <w:shd w:val="clear" w:color="auto" w:fill="FFFFFF"/>
            <w:vAlign w:val="center"/>
          </w:tcPr>
          <w:p w14:paraId="5B40224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Собівартість реалізованої продукції (товарів, робіт, послуг)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466F042F" w14:textId="61400E26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200</w:t>
            </w:r>
          </w:p>
        </w:tc>
        <w:tc>
          <w:tcPr>
            <w:tcW w:w="888" w:type="dxa"/>
            <w:shd w:val="clear" w:color="auto" w:fill="FFFFFF"/>
          </w:tcPr>
          <w:p w14:paraId="2C00607C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</w:tcPr>
          <w:p w14:paraId="25822D9F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</w:tcPr>
          <w:p w14:paraId="0E1CE590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</w:tcPr>
          <w:p w14:paraId="059F6CA7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</w:tcPr>
          <w:p w14:paraId="50180401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</w:tcPr>
          <w:p w14:paraId="445E8330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</w:tcPr>
          <w:p w14:paraId="78DBA6B2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15D" w:rsidRPr="00096ABA" w14:paraId="346A66CF" w14:textId="77777777" w:rsidTr="00BF61A1">
        <w:trPr>
          <w:trHeight w:hRule="exact" w:val="552"/>
        </w:trPr>
        <w:tc>
          <w:tcPr>
            <w:tcW w:w="3000" w:type="dxa"/>
            <w:shd w:val="clear" w:color="auto" w:fill="FFFFFF"/>
            <w:vAlign w:val="bottom"/>
          </w:tcPr>
          <w:p w14:paraId="4148C93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сировину та основні матеріали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05D3AD3" w14:textId="4C4FA425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201</w:t>
            </w:r>
          </w:p>
        </w:tc>
        <w:tc>
          <w:tcPr>
            <w:tcW w:w="888" w:type="dxa"/>
            <w:shd w:val="clear" w:color="auto" w:fill="FFFFFF"/>
          </w:tcPr>
          <w:p w14:paraId="33A66853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</w:tcPr>
          <w:p w14:paraId="11FD106C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</w:tcPr>
          <w:p w14:paraId="346BB1AA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</w:tcPr>
          <w:p w14:paraId="228B839A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</w:tcPr>
          <w:p w14:paraId="5D44714D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</w:tcPr>
          <w:p w14:paraId="25BB8651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</w:tcPr>
          <w:p w14:paraId="261CA81F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15D" w:rsidRPr="00096ABA" w14:paraId="655299F0" w14:textId="77777777" w:rsidTr="00BF61A1">
        <w:trPr>
          <w:trHeight w:hRule="exact" w:val="293"/>
        </w:trPr>
        <w:tc>
          <w:tcPr>
            <w:tcW w:w="3000" w:type="dxa"/>
            <w:shd w:val="clear" w:color="auto" w:fill="FFFFFF"/>
            <w:vAlign w:val="center"/>
          </w:tcPr>
          <w:p w14:paraId="70F6D9DB" w14:textId="6431E4E3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F95568">
              <w:rPr>
                <w:rStyle w:val="275pt"/>
                <w:sz w:val="20"/>
                <w:szCs w:val="20"/>
              </w:rPr>
              <w:t>Витрати на паливно-мастильні матеріали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49108B69" w14:textId="3C9FA501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202</w:t>
            </w:r>
          </w:p>
        </w:tc>
        <w:tc>
          <w:tcPr>
            <w:tcW w:w="888" w:type="dxa"/>
            <w:shd w:val="clear" w:color="auto" w:fill="FFFFFF"/>
          </w:tcPr>
          <w:p w14:paraId="1AC127DE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</w:tcPr>
          <w:p w14:paraId="7F2338A0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</w:tcPr>
          <w:p w14:paraId="05404F2F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</w:tcPr>
          <w:p w14:paraId="0F2A77B3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</w:tcPr>
          <w:p w14:paraId="6B3EB54A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</w:tcPr>
          <w:p w14:paraId="5FBDB89D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</w:tcPr>
          <w:p w14:paraId="0C604C0F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15D" w:rsidRPr="00096ABA" w14:paraId="0E73BD1B" w14:textId="77777777" w:rsidTr="00BF61A1">
        <w:trPr>
          <w:trHeight w:hRule="exact" w:val="288"/>
        </w:trPr>
        <w:tc>
          <w:tcPr>
            <w:tcW w:w="3000" w:type="dxa"/>
            <w:shd w:val="clear" w:color="auto" w:fill="FFFFFF"/>
            <w:vAlign w:val="center"/>
          </w:tcPr>
          <w:p w14:paraId="2CE878C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електроенергію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6D6D8BE2" w14:textId="6C817A5F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203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E9C3C0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6AB8048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30919D8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5D554DF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2C9DA5B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36EC6B2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26D6833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74015D" w:rsidRPr="00096ABA" w14:paraId="7A10B727" w14:textId="77777777" w:rsidTr="00BF61A1">
        <w:trPr>
          <w:trHeight w:hRule="exact" w:val="293"/>
        </w:trPr>
        <w:tc>
          <w:tcPr>
            <w:tcW w:w="3000" w:type="dxa"/>
            <w:shd w:val="clear" w:color="auto" w:fill="FFFFFF"/>
            <w:vAlign w:val="bottom"/>
          </w:tcPr>
          <w:p w14:paraId="092A612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оплату праці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39DE767A" w14:textId="4D6AD755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204</w:t>
            </w:r>
          </w:p>
        </w:tc>
        <w:tc>
          <w:tcPr>
            <w:tcW w:w="888" w:type="dxa"/>
            <w:shd w:val="clear" w:color="auto" w:fill="FFFFFF"/>
            <w:vAlign w:val="bottom"/>
          </w:tcPr>
          <w:p w14:paraId="2674079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4C5389C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3BD8E53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bottom"/>
          </w:tcPr>
          <w:p w14:paraId="0ADF487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32EC38B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2B4816B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bottom"/>
          </w:tcPr>
          <w:p w14:paraId="079BAB8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74015D" w:rsidRPr="00096ABA" w14:paraId="68FF73F7" w14:textId="77777777" w:rsidTr="00BF61A1">
        <w:trPr>
          <w:trHeight w:hRule="exact" w:val="293"/>
        </w:trPr>
        <w:tc>
          <w:tcPr>
            <w:tcW w:w="3000" w:type="dxa"/>
            <w:shd w:val="clear" w:color="auto" w:fill="FFFFFF"/>
            <w:vAlign w:val="bottom"/>
          </w:tcPr>
          <w:p w14:paraId="6E4F543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745DD3E8" w14:textId="50E2E233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205</w:t>
            </w:r>
          </w:p>
        </w:tc>
        <w:tc>
          <w:tcPr>
            <w:tcW w:w="888" w:type="dxa"/>
            <w:shd w:val="clear" w:color="auto" w:fill="FFFFFF"/>
            <w:vAlign w:val="bottom"/>
          </w:tcPr>
          <w:p w14:paraId="4E97721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23003A6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5ACDC37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bottom"/>
          </w:tcPr>
          <w:p w14:paraId="22D130C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4E484B9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46895DF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bottom"/>
          </w:tcPr>
          <w:p w14:paraId="1EE597D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74015D" w:rsidRPr="00096ABA" w14:paraId="053CB52A" w14:textId="77777777" w:rsidTr="00BF61A1">
        <w:trPr>
          <w:trHeight w:hRule="exact" w:val="1157"/>
        </w:trPr>
        <w:tc>
          <w:tcPr>
            <w:tcW w:w="3000" w:type="dxa"/>
            <w:shd w:val="clear" w:color="auto" w:fill="FFFFFF"/>
            <w:vAlign w:val="bottom"/>
          </w:tcPr>
          <w:p w14:paraId="2B10A88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Витрати, що здійснюються для підтримання об’єкта в робочому стані (проведення ремонту, технічного огляду, нагляду, обслуговування тощо)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391E9FDB" w14:textId="1C5B0A0A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206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66E779B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59351D3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65ADFE7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</w:tcPr>
          <w:p w14:paraId="5F07623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394F82B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3A55884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7E5B078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198D58A5" w14:textId="77777777" w:rsidTr="00BF61A1">
        <w:trPr>
          <w:trHeight w:hRule="exact" w:val="475"/>
        </w:trPr>
        <w:tc>
          <w:tcPr>
            <w:tcW w:w="3000" w:type="dxa"/>
            <w:shd w:val="clear" w:color="auto" w:fill="FFFFFF"/>
            <w:vAlign w:val="bottom"/>
          </w:tcPr>
          <w:p w14:paraId="04FECE2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Амортизація основних засобів і нематеріальних активів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3E364823" w14:textId="7D62E56A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207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437A4E7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4622013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2195020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C7BB41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60B89F4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25C29D2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61332B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74015D" w:rsidRPr="00096ABA" w14:paraId="04925488" w14:textId="77777777" w:rsidTr="00BF61A1">
        <w:trPr>
          <w:trHeight w:hRule="exact" w:val="288"/>
        </w:trPr>
        <w:tc>
          <w:tcPr>
            <w:tcW w:w="3000" w:type="dxa"/>
            <w:shd w:val="clear" w:color="auto" w:fill="FFFFFF"/>
            <w:vAlign w:val="center"/>
          </w:tcPr>
          <w:p w14:paraId="5E8E745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Інші витрати (розшифрувати)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1A1191CF" w14:textId="6594BA5A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208</w:t>
            </w:r>
          </w:p>
        </w:tc>
        <w:tc>
          <w:tcPr>
            <w:tcW w:w="888" w:type="dxa"/>
            <w:shd w:val="clear" w:color="auto" w:fill="FFFFFF"/>
          </w:tcPr>
          <w:p w14:paraId="2F137D21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</w:tcPr>
          <w:p w14:paraId="19B4270B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</w:tcPr>
          <w:p w14:paraId="2F4A927C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</w:tcPr>
          <w:p w14:paraId="5AE26F72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</w:tcPr>
          <w:p w14:paraId="3BDA3E6F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</w:tcPr>
          <w:p w14:paraId="3E99EFE2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</w:tcPr>
          <w:p w14:paraId="3294767C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15D" w:rsidRPr="00096ABA" w14:paraId="70ED7090" w14:textId="77777777" w:rsidTr="00BF61A1">
        <w:trPr>
          <w:trHeight w:hRule="exact" w:val="293"/>
        </w:trPr>
        <w:tc>
          <w:tcPr>
            <w:tcW w:w="3000" w:type="dxa"/>
            <w:shd w:val="clear" w:color="auto" w:fill="FFFFFF"/>
            <w:vAlign w:val="bottom"/>
          </w:tcPr>
          <w:p w14:paraId="7CC1A4F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теплопостачання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BE1B2F4" w14:textId="15BE0DB4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888" w:type="dxa"/>
            <w:shd w:val="clear" w:color="auto" w:fill="FFFFFF"/>
            <w:vAlign w:val="bottom"/>
          </w:tcPr>
          <w:p w14:paraId="0C9B08C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32AD188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3592E98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bottom"/>
          </w:tcPr>
          <w:p w14:paraId="6014DA5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1B0A468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7441797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bottom"/>
          </w:tcPr>
          <w:p w14:paraId="0EDDE02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74015D" w:rsidRPr="00096ABA" w14:paraId="5CAE9C50" w14:textId="77777777" w:rsidTr="00BF61A1">
        <w:trPr>
          <w:trHeight w:hRule="exact" w:val="293"/>
        </w:trPr>
        <w:tc>
          <w:tcPr>
            <w:tcW w:w="3000" w:type="dxa"/>
            <w:shd w:val="clear" w:color="auto" w:fill="FFFFFF"/>
            <w:vAlign w:val="bottom"/>
          </w:tcPr>
          <w:p w14:paraId="6004453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водопостачання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1EDF2C77" w14:textId="3720614C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888" w:type="dxa"/>
            <w:shd w:val="clear" w:color="auto" w:fill="FFFFFF"/>
            <w:vAlign w:val="bottom"/>
          </w:tcPr>
          <w:p w14:paraId="72B9858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5244840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2988ECD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bottom"/>
          </w:tcPr>
          <w:p w14:paraId="04F38D3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0E7E246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1847ECB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bottom"/>
          </w:tcPr>
          <w:p w14:paraId="1A5226F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75DE5873" w14:textId="77777777" w:rsidTr="00BF61A1">
        <w:trPr>
          <w:trHeight w:hRule="exact" w:val="288"/>
        </w:trPr>
        <w:tc>
          <w:tcPr>
            <w:tcW w:w="3000" w:type="dxa"/>
            <w:shd w:val="clear" w:color="auto" w:fill="FFFFFF"/>
            <w:vAlign w:val="center"/>
          </w:tcPr>
          <w:p w14:paraId="31AF923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lastRenderedPageBreak/>
              <w:t>Витрати на газ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37880F35" w14:textId="70416F35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79BC40F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46142B7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0ED4BD9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bottom"/>
          </w:tcPr>
          <w:p w14:paraId="127919C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4ADEA05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59B8FFA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29351E7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590EB2F3" w14:textId="77777777" w:rsidTr="00BF61A1">
        <w:trPr>
          <w:trHeight w:hRule="exact" w:val="288"/>
        </w:trPr>
        <w:tc>
          <w:tcPr>
            <w:tcW w:w="3000" w:type="dxa"/>
            <w:shd w:val="clear" w:color="auto" w:fill="FFFFFF"/>
            <w:vAlign w:val="center"/>
          </w:tcPr>
          <w:p w14:paraId="5C7B39CF" w14:textId="5FD14FDE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sz w:val="20"/>
                <w:szCs w:val="20"/>
              </w:rPr>
            </w:pPr>
            <w:r w:rsidRPr="00F95568">
              <w:rPr>
                <w:rStyle w:val="275pt"/>
                <w:sz w:val="20"/>
                <w:szCs w:val="20"/>
              </w:rPr>
              <w:t>Витрати на тверде паливо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7E65A38B" w14:textId="1F60F5DB" w:rsidR="0074015D" w:rsidRPr="00F95568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C401A8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6246CA2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50C6A9A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bottom"/>
          </w:tcPr>
          <w:p w14:paraId="7066C02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30E5C41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79A0D4B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2A0D3DF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65DF7260" w14:textId="77777777" w:rsidTr="00BF61A1">
        <w:trPr>
          <w:trHeight w:hRule="exact" w:val="470"/>
        </w:trPr>
        <w:tc>
          <w:tcPr>
            <w:tcW w:w="3000" w:type="dxa"/>
            <w:shd w:val="clear" w:color="auto" w:fill="FFFFFF"/>
            <w:vAlign w:val="bottom"/>
          </w:tcPr>
          <w:p w14:paraId="6DF42DD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Витрати н</w:t>
            </w:r>
            <w:r w:rsidRPr="00096ABA">
              <w:rPr>
                <w:rStyle w:val="275pt"/>
                <w:sz w:val="20"/>
                <w:szCs w:val="20"/>
              </w:rPr>
              <w:t>а матеріали, обладнання та інвентар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4B8F4089" w14:textId="65C4A5A7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51ABA0D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4046F0A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7C8A797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762219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3AB0998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23FE451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6CADE2B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74015D" w:rsidRPr="00096ABA" w14:paraId="63B66CF3" w14:textId="77777777" w:rsidTr="00BF61A1">
        <w:trPr>
          <w:trHeight w:hRule="exact" w:val="456"/>
        </w:trPr>
        <w:tc>
          <w:tcPr>
            <w:tcW w:w="3000" w:type="dxa"/>
            <w:shd w:val="clear" w:color="auto" w:fill="FFFFFF"/>
            <w:vAlign w:val="bottom"/>
          </w:tcPr>
          <w:p w14:paraId="4833BC4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медикаменти та перев’язувальні матеріали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03CB66E9" w14:textId="4413E25E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2D37AE1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4C1DAF9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29E5555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5E08F57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18BE2C9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52C1DD4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72528B4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74015D" w:rsidRPr="00096ABA" w14:paraId="20A77471" w14:textId="77777777" w:rsidTr="00BF61A1">
        <w:trPr>
          <w:trHeight w:hRule="exact" w:val="293"/>
        </w:trPr>
        <w:tc>
          <w:tcPr>
            <w:tcW w:w="3000" w:type="dxa"/>
            <w:shd w:val="clear" w:color="auto" w:fill="FFFFFF"/>
            <w:vAlign w:val="bottom"/>
          </w:tcPr>
          <w:p w14:paraId="687E82D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продукти харчування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586D4BEA" w14:textId="49DFFCCD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888" w:type="dxa"/>
            <w:shd w:val="clear" w:color="auto" w:fill="FFFFFF"/>
            <w:vAlign w:val="bottom"/>
          </w:tcPr>
          <w:p w14:paraId="74062E7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2C32737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2685427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bottom"/>
          </w:tcPr>
          <w:p w14:paraId="6154016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6EC6F0B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610E431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bottom"/>
          </w:tcPr>
          <w:p w14:paraId="7B30F80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2FA62BAD" w14:textId="77777777" w:rsidTr="00BF61A1">
        <w:trPr>
          <w:trHeight w:hRule="exact" w:val="298"/>
        </w:trPr>
        <w:tc>
          <w:tcPr>
            <w:tcW w:w="3000" w:type="dxa"/>
            <w:shd w:val="clear" w:color="auto" w:fill="FFFFFF"/>
            <w:vAlign w:val="bottom"/>
          </w:tcPr>
          <w:p w14:paraId="532AD58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виплату пенсій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D4DE0DA" w14:textId="30F21758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888" w:type="dxa"/>
            <w:shd w:val="clear" w:color="auto" w:fill="FFFFFF"/>
            <w:vAlign w:val="bottom"/>
          </w:tcPr>
          <w:p w14:paraId="1FB7D20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6A003CC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2628F5B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bottom"/>
          </w:tcPr>
          <w:p w14:paraId="0C67294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6CA73A5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6675381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bottom"/>
          </w:tcPr>
          <w:p w14:paraId="39F60EE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7F91D58C" w14:textId="77777777" w:rsidTr="00BF61A1">
        <w:trPr>
          <w:trHeight w:hRule="exact" w:val="288"/>
        </w:trPr>
        <w:tc>
          <w:tcPr>
            <w:tcW w:w="3000" w:type="dxa"/>
            <w:shd w:val="clear" w:color="auto" w:fill="FFFFFF"/>
            <w:vAlign w:val="bottom"/>
          </w:tcPr>
          <w:p w14:paraId="14E6667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страхування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65F4A150" w14:textId="527660C3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888" w:type="dxa"/>
            <w:shd w:val="clear" w:color="auto" w:fill="FFFFFF"/>
            <w:vAlign w:val="bottom"/>
          </w:tcPr>
          <w:p w14:paraId="74DD76F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6F29DA1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339F8D3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</w:tcPr>
          <w:p w14:paraId="0AF9B5D4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28C12BA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15B3A06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</w:tcPr>
          <w:p w14:paraId="271C3108" w14:textId="77777777" w:rsidR="0074015D" w:rsidRPr="00096ABA" w:rsidRDefault="0074015D" w:rsidP="007401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15D" w:rsidRPr="00096ABA" w14:paraId="59727D55" w14:textId="77777777" w:rsidTr="00BF61A1">
        <w:trPr>
          <w:trHeight w:hRule="exact" w:val="926"/>
        </w:trPr>
        <w:tc>
          <w:tcPr>
            <w:tcW w:w="3000" w:type="dxa"/>
            <w:shd w:val="clear" w:color="auto" w:fill="FFFFFF"/>
            <w:vAlign w:val="bottom"/>
          </w:tcPr>
          <w:p w14:paraId="18BA4D4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 xml:space="preserve">Плата за </w:t>
            </w:r>
            <w:proofErr w:type="spellStart"/>
            <w:r w:rsidRPr="00096ABA">
              <w:rPr>
                <w:rStyle w:val="275pt"/>
                <w:sz w:val="20"/>
                <w:szCs w:val="20"/>
              </w:rPr>
              <w:t>держ</w:t>
            </w:r>
            <w:proofErr w:type="spellEnd"/>
            <w:r w:rsidRPr="00096ABA">
              <w:rPr>
                <w:rStyle w:val="275pt"/>
                <w:sz w:val="20"/>
                <w:szCs w:val="20"/>
              </w:rPr>
              <w:t>. реєстрацію джерел іонізуючого випромінювання. Екологічний податок,земельний податок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3E345D1D" w14:textId="0403E3CD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79E4E8B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5DC0A3B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4256CC8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16F201D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5D3E171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3208696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07BF858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1D3C6D75" w14:textId="77777777" w:rsidTr="00BF61A1">
        <w:trPr>
          <w:trHeight w:hRule="exact" w:val="466"/>
        </w:trPr>
        <w:tc>
          <w:tcPr>
            <w:tcW w:w="3000" w:type="dxa"/>
            <w:shd w:val="clear" w:color="auto" w:fill="FFFFFF"/>
            <w:vAlign w:val="center"/>
          </w:tcPr>
          <w:p w14:paraId="183F184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службові відрядження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4793DD19" w14:textId="2446D025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0E95D87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259EBCB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55BA0CF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5D8F8BA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66EDB3E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481A7E4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B6B44D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38495495" w14:textId="77777777" w:rsidTr="00BF61A1">
        <w:trPr>
          <w:trHeight w:hRule="exact" w:val="288"/>
        </w:trPr>
        <w:tc>
          <w:tcPr>
            <w:tcW w:w="3000" w:type="dxa"/>
            <w:shd w:val="clear" w:color="auto" w:fill="FFFFFF"/>
            <w:vAlign w:val="center"/>
          </w:tcPr>
          <w:p w14:paraId="323FDF5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навчання курси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57672102" w14:textId="4BABD669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2A6A29D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45D4B87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bottom"/>
          </w:tcPr>
          <w:p w14:paraId="0CB6458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4796867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bottom"/>
          </w:tcPr>
          <w:p w14:paraId="74B15A1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14:paraId="52D9526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763A5E8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640502CD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center"/>
          </w:tcPr>
          <w:p w14:paraId="703EB59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за вивіз сміття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30C8428F" w14:textId="1A4D521D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0DAE3B7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702D3EE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12D397A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5A6E039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498C7F7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2E03AAC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5DBAD83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7DA62847" w14:textId="77777777" w:rsidTr="00BF61A1">
        <w:trPr>
          <w:trHeight w:hRule="exact" w:val="485"/>
        </w:trPr>
        <w:tc>
          <w:tcPr>
            <w:tcW w:w="3000" w:type="dxa"/>
            <w:shd w:val="clear" w:color="auto" w:fill="FFFFFF"/>
            <w:vAlign w:val="bottom"/>
          </w:tcPr>
          <w:p w14:paraId="2F49705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придбання медичного обладнання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F680C88" w14:textId="2353DF74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45B57D1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5E8CEAB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5F14747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2EC6111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7F89865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59F407F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01E3079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49F2A580" w14:textId="77777777" w:rsidTr="00BF61A1">
        <w:trPr>
          <w:trHeight w:hRule="exact" w:val="563"/>
        </w:trPr>
        <w:tc>
          <w:tcPr>
            <w:tcW w:w="3000" w:type="dxa"/>
            <w:shd w:val="clear" w:color="auto" w:fill="FFFFFF"/>
            <w:vAlign w:val="bottom"/>
          </w:tcPr>
          <w:p w14:paraId="6A642D7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виготовлення технічної документації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0323BBA" w14:textId="63B03277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422A193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6415901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2A44D48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2D99747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7316C38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4B576C3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73DEEB3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4661AA55" w14:textId="77777777" w:rsidTr="00BF61A1">
        <w:trPr>
          <w:trHeight w:hRule="exact" w:val="569"/>
        </w:trPr>
        <w:tc>
          <w:tcPr>
            <w:tcW w:w="3000" w:type="dxa"/>
            <w:shd w:val="clear" w:color="auto" w:fill="FFFFFF"/>
            <w:vAlign w:val="center"/>
          </w:tcPr>
          <w:p w14:paraId="7CC3F78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Оплата послуг (крім комунальних)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04FC5363" w14:textId="798CEA73" w:rsidR="0074015D" w:rsidRPr="00096ABA" w:rsidRDefault="0074015D" w:rsidP="0074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5568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5F179FF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28604D2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117D82A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170A093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770FBCC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31C9CA3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255EF17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3F319019" w14:textId="77777777" w:rsidTr="00BF61A1">
        <w:trPr>
          <w:trHeight w:hRule="exact" w:val="523"/>
        </w:trPr>
        <w:tc>
          <w:tcPr>
            <w:tcW w:w="3000" w:type="dxa"/>
            <w:shd w:val="clear" w:color="auto" w:fill="FFFFFF"/>
            <w:vAlign w:val="bottom"/>
          </w:tcPr>
          <w:p w14:paraId="16008FD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Адміністративні витрати, у тому числі: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E9B0F70" w14:textId="2A9B5433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0DABF77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1942019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144340B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3167DE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40E9D7F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660E39A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4AC6943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02ABFBAD" w14:textId="77777777" w:rsidTr="00BF61A1">
        <w:trPr>
          <w:trHeight w:hRule="exact" w:val="856"/>
        </w:trPr>
        <w:tc>
          <w:tcPr>
            <w:tcW w:w="3000" w:type="dxa"/>
            <w:shd w:val="clear" w:color="auto" w:fill="FFFFFF"/>
            <w:vAlign w:val="center"/>
          </w:tcPr>
          <w:p w14:paraId="6B71E1C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витрати, пов’язані з використанням власних службових автомобілів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0AF063B2" w14:textId="221C86C5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301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432D5EA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3E9444D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5920E93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5E9F639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23BC0FF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00BE33F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1BDCDA3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2429C242" w14:textId="77777777" w:rsidTr="00BF61A1">
        <w:trPr>
          <w:trHeight w:hRule="exact" w:val="590"/>
        </w:trPr>
        <w:tc>
          <w:tcPr>
            <w:tcW w:w="3000" w:type="dxa"/>
            <w:shd w:val="clear" w:color="auto" w:fill="FFFFFF"/>
            <w:vAlign w:val="center"/>
          </w:tcPr>
          <w:p w14:paraId="1AE2C15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оренду службових автомобілів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08205CF3" w14:textId="3B6B0204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302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5C9A8E6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30572AB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1B0E0C9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0506B8F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6DF335C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2662B67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3FDA18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0B288411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710E232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консалтингові послуги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4666C24B" w14:textId="1339341D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303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6F38834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6611E27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5729996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1EF5B7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0694A38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0F52F81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7D03859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201CD7DB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2C5F390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страхові послуги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5C1C5607" w14:textId="1490FC2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304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461D2E1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687F447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75723D9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3AB23BE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62AFCED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0D9E555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0E3B9DA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398E101A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center"/>
          </w:tcPr>
          <w:p w14:paraId="0D91B68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аудиторські послуги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A13A425" w14:textId="19261FD0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305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4E8CF02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0FE5609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6DB7F7B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45A8214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5E11279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532979D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7933213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25CF0F3E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center"/>
          </w:tcPr>
          <w:p w14:paraId="1A0C761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службові відрядження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6B1BE0A4" w14:textId="669F3884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306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2785F6E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595ECBF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24C3DC3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08E2D0E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007572A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34BD569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5EB0202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28AD8DD0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center"/>
          </w:tcPr>
          <w:p w14:paraId="138871D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зв'язок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74837D3F" w14:textId="05480483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307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7368D2A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1766E2D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6118D0D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101051D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5D20BCD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4BF930C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1D08C9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414DD5F3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2526370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оплату праці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461B13C4" w14:textId="36E1BFED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308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7D20D7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705B37B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76763FA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3173C19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40D7211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181E2C2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5890AD1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77D0C756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center"/>
          </w:tcPr>
          <w:p w14:paraId="6215AFC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75046F34" w14:textId="40503832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462B13E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7DA7620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1969847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000B608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4F832E0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768A911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CED548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6DBF613E" w14:textId="77777777" w:rsidTr="00BF61A1">
        <w:trPr>
          <w:trHeight w:hRule="exact" w:val="999"/>
        </w:trPr>
        <w:tc>
          <w:tcPr>
            <w:tcW w:w="3000" w:type="dxa"/>
            <w:shd w:val="clear" w:color="auto" w:fill="FFFFFF"/>
          </w:tcPr>
          <w:p w14:paraId="1F7C179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амортизація основних засобів і нематеріальних активів загальногосподарського призначення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76A1E4AD" w14:textId="634D9F7B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310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3BCEC57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067A79E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23A3E06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0E3789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1196687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5233544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1634417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0ACBF2FA" w14:textId="77777777" w:rsidTr="00BF61A1">
        <w:trPr>
          <w:trHeight w:hRule="exact" w:val="1128"/>
        </w:trPr>
        <w:tc>
          <w:tcPr>
            <w:tcW w:w="3000" w:type="dxa"/>
            <w:shd w:val="clear" w:color="auto" w:fill="FFFFFF"/>
            <w:vAlign w:val="center"/>
          </w:tcPr>
          <w:p w14:paraId="6202758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операційну оренду основних засобів та роялті, що мають загальногосподарське призначення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13633BAC" w14:textId="33EC2DC4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311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60F4EC7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2F2110F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229484E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36BAB1F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334903E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1326915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49A2EF8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6C8167B3" w14:textId="77777777" w:rsidTr="00BF61A1">
        <w:trPr>
          <w:trHeight w:hRule="exact" w:val="699"/>
        </w:trPr>
        <w:tc>
          <w:tcPr>
            <w:tcW w:w="3000" w:type="dxa"/>
            <w:shd w:val="clear" w:color="auto" w:fill="FFFFFF"/>
            <w:vAlign w:val="bottom"/>
          </w:tcPr>
          <w:p w14:paraId="4D3507A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страхування майна</w:t>
            </w:r>
          </w:p>
          <w:p w14:paraId="0672AF2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загальногосподарського</w:t>
            </w:r>
          </w:p>
          <w:p w14:paraId="78B5B10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призначення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6D550ED1" w14:textId="06A48A41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312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7326477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1E90442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1F92336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46CABD9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6AD885D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0F93CBE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402DA6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0C57E916" w14:textId="77777777" w:rsidTr="00BF61A1">
        <w:trPr>
          <w:trHeight w:hRule="exact" w:val="708"/>
        </w:trPr>
        <w:tc>
          <w:tcPr>
            <w:tcW w:w="3000" w:type="dxa"/>
            <w:shd w:val="clear" w:color="auto" w:fill="FFFFFF"/>
            <w:vAlign w:val="center"/>
          </w:tcPr>
          <w:p w14:paraId="3B74266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страхування загальногосподарського персоналу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71F2184E" w14:textId="71588F1D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313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6F9B4ED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342C542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23A5A2C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2463809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184A07B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6B15C00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C75C01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42E69AD6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2395AE9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організаційно-технічні послуги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40576FCF" w14:textId="6D7751E1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314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75691E5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5CBD7D5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6C7D6F8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232D805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23A156D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7F8DF3C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03CF4DC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52BBA3F4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23CEE6A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консультаційні та інформаційні послуги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53733F27" w14:textId="158D18CE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315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074A94A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5334E00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2E83F3F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173423A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46478E7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4232115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15CF74A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46A3673A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038DADB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юридичні послуги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6D4D4846" w14:textId="60FD583F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316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48DA91A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04118C0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3036C24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3FC761A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5EF9166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14DE7BF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6466BD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0E9DCACF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05BBF34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послуги з оцінки майна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167121D8" w14:textId="722F58AD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317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0D2C2BA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72931A0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105B5F0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1C5893F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0D32169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55999C3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010A990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37D21368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center"/>
          </w:tcPr>
          <w:p w14:paraId="567A273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lastRenderedPageBreak/>
              <w:t>витрати на охорону праці загальногосподарського персоналу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73E466D" w14:textId="07A10D80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318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B2087A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4A0028F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03317BA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1C60A3C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427816C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140DFEE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77F9738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0FDF7975" w14:textId="77777777" w:rsidTr="00BF61A1">
        <w:trPr>
          <w:trHeight w:hRule="exact" w:val="938"/>
        </w:trPr>
        <w:tc>
          <w:tcPr>
            <w:tcW w:w="3000" w:type="dxa"/>
            <w:shd w:val="clear" w:color="auto" w:fill="FFFFFF"/>
            <w:vAlign w:val="center"/>
          </w:tcPr>
          <w:p w14:paraId="113F3EF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підвищення кваліфікації та перепідготовку кадрів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425E8C4D" w14:textId="4AB75DC8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319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40393D4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6EF024A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0DBA26E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397353D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18645CD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5D4A4FA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06DE0E8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1EC3C7BB" w14:textId="77777777" w:rsidTr="00BF61A1">
        <w:trPr>
          <w:trHeight w:hRule="exact" w:val="1122"/>
        </w:trPr>
        <w:tc>
          <w:tcPr>
            <w:tcW w:w="3000" w:type="dxa"/>
            <w:shd w:val="clear" w:color="auto" w:fill="FFFFFF"/>
            <w:vAlign w:val="center"/>
          </w:tcPr>
          <w:p w14:paraId="0B43240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утримання основних фондів, інших необоротних активів загальногосподарського використання, у тому числі: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9C9953B" w14:textId="424A1F7F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320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356EC1D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7510156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0512BDC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3B076AB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2695A5C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56059F1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0B4AFA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2214DC10" w14:textId="77777777" w:rsidTr="00BF61A1">
        <w:trPr>
          <w:trHeight w:hRule="exact" w:val="557"/>
        </w:trPr>
        <w:tc>
          <w:tcPr>
            <w:tcW w:w="3000" w:type="dxa"/>
            <w:shd w:val="clear" w:color="auto" w:fill="FFFFFF"/>
          </w:tcPr>
          <w:p w14:paraId="57D2028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поліпшення основних фондів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EB8250D" w14:textId="3125075D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321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6972310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5CD0849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467B1F3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C689D8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547102A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0E7F0DF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B46B18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06B5CF14" w14:textId="77777777" w:rsidTr="00BF61A1">
        <w:trPr>
          <w:trHeight w:hRule="exact" w:val="589"/>
        </w:trPr>
        <w:tc>
          <w:tcPr>
            <w:tcW w:w="3000" w:type="dxa"/>
            <w:shd w:val="clear" w:color="auto" w:fill="FFFFFF"/>
            <w:vAlign w:val="bottom"/>
          </w:tcPr>
          <w:p w14:paraId="154B13C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інші адміністративні витрати (розшифрувати)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7C418097" w14:textId="12695602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322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77EF2AD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2D4C9D5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6F3C842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FA6571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2B6894B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661E8F6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D6FD7C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6EAA186E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center"/>
          </w:tcPr>
          <w:p w14:paraId="07D5E75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збут, у тому числі: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3417D8FB" w14:textId="61A6A932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400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1EBE4C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21B3BC9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0755FB9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08A0AAF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16CA9B0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75AAD76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6156AA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6F880EA9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center"/>
          </w:tcPr>
          <w:p w14:paraId="0E782CE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транспортні витрати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335F2DA0" w14:textId="45CE5DBD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401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6566243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1A87808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5B5AD09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46016CB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3FB3F72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761E659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072D4A4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72F31827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center"/>
          </w:tcPr>
          <w:p w14:paraId="51A76D6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зберігання та упаковку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1F1D7DCF" w14:textId="2269BFE1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402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4970432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72CDA1B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55C19BD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F84169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096475E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6E0B017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74526E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0A6ACF2D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72F28A0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оплату праці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5DA50953" w14:textId="7C1F2920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403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F63A19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4C3A57D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7549ED2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301D28D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69B4E19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5B3EAEF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0ECA855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48DBF947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3E9AA00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4CFA0C9A" w14:textId="1FDDD9A5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404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2FC2448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4ACC3EB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188FEC5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46AC65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6F4786F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261194A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0B80021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64FD784D" w14:textId="77777777" w:rsidTr="00BF61A1">
        <w:trPr>
          <w:trHeight w:hRule="exact" w:val="535"/>
        </w:trPr>
        <w:tc>
          <w:tcPr>
            <w:tcW w:w="3000" w:type="dxa"/>
            <w:shd w:val="clear" w:color="auto" w:fill="FFFFFF"/>
            <w:vAlign w:val="bottom"/>
          </w:tcPr>
          <w:p w14:paraId="39F6EDF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 xml:space="preserve">амортизація основних засобів </w:t>
            </w:r>
            <w:r>
              <w:rPr>
                <w:rStyle w:val="275pt"/>
                <w:sz w:val="20"/>
                <w:szCs w:val="20"/>
              </w:rPr>
              <w:t xml:space="preserve"> </w:t>
            </w:r>
            <w:r w:rsidRPr="00096ABA">
              <w:rPr>
                <w:rStyle w:val="275pt"/>
                <w:sz w:val="20"/>
                <w:szCs w:val="20"/>
              </w:rPr>
              <w:t>і нематеріальних активів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5114CA8A" w14:textId="402FFC0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405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25AB02D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2C991C3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08DB6A1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48158C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5137D07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6546317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50E464D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7050192F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6AFD06E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рекламу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07FE9919" w14:textId="5647084C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406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4D440B2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466CC46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55B7E9E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0B95232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7371652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604283E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72CAFCC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57435DDD" w14:textId="77777777" w:rsidTr="00BF61A1">
        <w:trPr>
          <w:trHeight w:hRule="exact" w:val="532"/>
        </w:trPr>
        <w:tc>
          <w:tcPr>
            <w:tcW w:w="3000" w:type="dxa"/>
            <w:shd w:val="clear" w:color="auto" w:fill="FFFFFF"/>
            <w:vAlign w:val="bottom"/>
          </w:tcPr>
          <w:p w14:paraId="4BE3179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інші витрати на збут (розшифрувати)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620CA48A" w14:textId="35A13C2E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407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A11342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210B675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4D88F310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19E180F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7B1D102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2502214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5DC4858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2258FAD0" w14:textId="77777777" w:rsidTr="00BF61A1">
        <w:trPr>
          <w:trHeight w:hRule="exact" w:val="554"/>
        </w:trPr>
        <w:tc>
          <w:tcPr>
            <w:tcW w:w="3000" w:type="dxa"/>
            <w:shd w:val="clear" w:color="auto" w:fill="FFFFFF"/>
            <w:vAlign w:val="bottom"/>
          </w:tcPr>
          <w:p w14:paraId="4E74CE9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Інші операційні доходи (розшифрувати)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72272304" w14:textId="45A8B473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408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6277435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145E65C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0474281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733B4A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15A7506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4EC352B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3648CFC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2B73A9F1" w14:textId="77777777" w:rsidTr="00BF61A1">
        <w:trPr>
          <w:trHeight w:hRule="exact" w:val="517"/>
        </w:trPr>
        <w:tc>
          <w:tcPr>
            <w:tcW w:w="3000" w:type="dxa"/>
            <w:shd w:val="clear" w:color="auto" w:fill="FFFFFF"/>
            <w:vAlign w:val="bottom"/>
          </w:tcPr>
          <w:p w14:paraId="4A9AC36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інші операційні витрати (розшифрувати)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E46DE9F" w14:textId="77AEA6E0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409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6FD746EF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30C9427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3407FB5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31421B3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501AC1F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2D8F979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78B74F8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57B80705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center"/>
          </w:tcPr>
          <w:p w14:paraId="610B793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Інші доходи (розшифрувати)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10353867" w14:textId="0A38BDA2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500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64C1749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6CA2FFB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44395CD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7AC391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5517FB8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14195CC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2C085BD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7794692A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center"/>
          </w:tcPr>
          <w:p w14:paraId="24A914E9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Інші витрати (розшифрувати)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05940318" w14:textId="678705C0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600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A475808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3E08FA1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796FB76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4DDC8D5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21280E9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18C5711B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6990EB0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6A58092D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3B3513D0" w14:textId="77777777" w:rsidR="0074015D" w:rsidRPr="00531F28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531F28">
              <w:rPr>
                <w:rStyle w:val="275pt"/>
                <w:b/>
                <w:sz w:val="20"/>
                <w:szCs w:val="20"/>
              </w:rPr>
              <w:t>Усього доходів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7E45E73A" w14:textId="6806A2B8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5AC4A60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4521AA5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3791937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66D41D3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7271BC0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1046DB0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094D0225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6D573051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4E64E4FB" w14:textId="77777777" w:rsidR="0074015D" w:rsidRPr="00531F28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531F28">
              <w:rPr>
                <w:rStyle w:val="275pt"/>
                <w:b/>
                <w:sz w:val="20"/>
                <w:szCs w:val="20"/>
              </w:rPr>
              <w:t>Усього витрат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0FB13EAA" w14:textId="4A1D405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DBDAC3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1083A2A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2502B14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35728B6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71C1B1FE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2ED6626C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718A9A87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58EED40B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74E11CFA" w14:textId="43D257AF" w:rsidR="0074015D" w:rsidRPr="0074015D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75pt"/>
                <w:b/>
                <w:bCs/>
                <w:sz w:val="20"/>
                <w:szCs w:val="20"/>
              </w:rPr>
            </w:pPr>
            <w:r w:rsidRPr="0074015D">
              <w:rPr>
                <w:rStyle w:val="275pt"/>
                <w:b/>
                <w:bCs/>
                <w:sz w:val="20"/>
                <w:szCs w:val="20"/>
              </w:rPr>
              <w:t>Нерозподілені доходи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7B2195AF" w14:textId="010F523B" w:rsidR="0074015D" w:rsidRPr="0074015D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4015D">
              <w:rPr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527845F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6B2039FD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4E5DA06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8DECB01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161EEBCA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3B4852C4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609BED63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015D" w:rsidRPr="00096ABA" w14:paraId="31F68BEF" w14:textId="77777777" w:rsidTr="00BF61A1">
        <w:trPr>
          <w:trHeight w:hRule="exact" w:val="322"/>
        </w:trPr>
        <w:tc>
          <w:tcPr>
            <w:tcW w:w="9922" w:type="dxa"/>
            <w:gridSpan w:val="9"/>
            <w:shd w:val="clear" w:color="auto" w:fill="FFFFFF"/>
            <w:vAlign w:val="bottom"/>
          </w:tcPr>
          <w:p w14:paraId="44E57642" w14:textId="77777777" w:rsidR="0074015D" w:rsidRPr="00096ABA" w:rsidRDefault="0074015D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531F28">
              <w:rPr>
                <w:rStyle w:val="275pt"/>
                <w:b/>
                <w:sz w:val="20"/>
                <w:szCs w:val="20"/>
              </w:rPr>
              <w:t>Елементи операційних витрат</w:t>
            </w:r>
          </w:p>
        </w:tc>
      </w:tr>
      <w:tr w:rsidR="0068662B" w:rsidRPr="00096ABA" w14:paraId="1BEF8E0F" w14:textId="77777777" w:rsidTr="00BF61A1">
        <w:trPr>
          <w:trHeight w:hRule="exact" w:val="512"/>
        </w:trPr>
        <w:tc>
          <w:tcPr>
            <w:tcW w:w="3000" w:type="dxa"/>
            <w:shd w:val="clear" w:color="auto" w:fill="FFFFFF"/>
            <w:vAlign w:val="center"/>
          </w:tcPr>
          <w:p w14:paraId="5A630E03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Матеріальні витрати, у тому числі: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51D8027" w14:textId="6F7AAE89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1000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77CA23B1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20C8411A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3D764967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DEACEC7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340BAABF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3EA21E01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6C65E42D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8662B" w:rsidRPr="00096ABA" w14:paraId="6AD397AA" w14:textId="77777777" w:rsidTr="00BF61A1">
        <w:trPr>
          <w:trHeight w:hRule="exact" w:val="562"/>
        </w:trPr>
        <w:tc>
          <w:tcPr>
            <w:tcW w:w="3000" w:type="dxa"/>
            <w:shd w:val="clear" w:color="auto" w:fill="FFFFFF"/>
            <w:vAlign w:val="bottom"/>
          </w:tcPr>
          <w:p w14:paraId="502984BA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сировину та основні матеріали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63D5C503" w14:textId="5C46EA5F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1001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AF3DE15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189B84E0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21455686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C1521A7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51B8EEBD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3EABB83B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5CC774AA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8662B" w:rsidRPr="00096ABA" w14:paraId="07BB5CDE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526E42E7" w14:textId="26321405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F95568">
              <w:rPr>
                <w:rStyle w:val="275pt"/>
                <w:sz w:val="20"/>
                <w:szCs w:val="20"/>
              </w:rPr>
              <w:t>витрати на комунальні послуги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6B09725B" w14:textId="61177EAA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1002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6474F01D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752C6777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438A45C1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2AA2CAF7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42513501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406B47F2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6EB3EDEC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8662B" w:rsidRPr="00096ABA" w14:paraId="02FBB19E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39E653F1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Витрати на оплату праці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542F0D3B" w14:textId="3DE8339C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1100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2C1B719E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33E2846E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13FF351F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40A5B2D7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2FCAAE02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0D825CA5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5D28D838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8662B" w:rsidRPr="00096ABA" w14:paraId="70B20C85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0CD9A2A3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14410F73" w14:textId="6AB4D49A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1200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EFA7D25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0A9FBEE3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2D6ABC68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2CAAADF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640A2156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73ADCD43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6DA86831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8662B" w:rsidRPr="00096ABA" w14:paraId="18CD57D9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799739BB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Амортизація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398EBF08" w14:textId="41E4522E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1300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344378BD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1B7BB48B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73C9EFB7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24FE3AAA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481D56E9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289C099A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05293470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8662B" w:rsidRPr="00096ABA" w14:paraId="1AD40262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18AFEB4A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096ABA">
              <w:rPr>
                <w:rStyle w:val="275pt"/>
                <w:sz w:val="20"/>
                <w:szCs w:val="20"/>
              </w:rPr>
              <w:t>Інші операційні витрати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2FE225FD" w14:textId="5CC5DE92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95568">
              <w:rPr>
                <w:sz w:val="20"/>
                <w:szCs w:val="20"/>
              </w:rPr>
              <w:t>1400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11D825EB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2C335508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4851D146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05D63B35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06AA0C64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44AA0B48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4A7F906A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8662B" w:rsidRPr="00096ABA" w14:paraId="42234FC3" w14:textId="77777777" w:rsidTr="00BF61A1">
        <w:trPr>
          <w:trHeight w:hRule="exact" w:val="322"/>
        </w:trPr>
        <w:tc>
          <w:tcPr>
            <w:tcW w:w="3000" w:type="dxa"/>
            <w:shd w:val="clear" w:color="auto" w:fill="FFFFFF"/>
            <w:vAlign w:val="bottom"/>
          </w:tcPr>
          <w:p w14:paraId="526C3534" w14:textId="77777777" w:rsidR="0068662B" w:rsidRPr="00531F28" w:rsidRDefault="0068662B" w:rsidP="0068662B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531F28">
              <w:rPr>
                <w:rStyle w:val="275pt"/>
                <w:b/>
                <w:sz w:val="20"/>
                <w:szCs w:val="20"/>
              </w:rPr>
              <w:t>Усього</w:t>
            </w:r>
          </w:p>
        </w:tc>
        <w:tc>
          <w:tcPr>
            <w:tcW w:w="529" w:type="dxa"/>
            <w:shd w:val="clear" w:color="auto" w:fill="FFFFFF"/>
            <w:vAlign w:val="center"/>
          </w:tcPr>
          <w:p w14:paraId="1C41F04C" w14:textId="2F558AA2" w:rsidR="0068662B" w:rsidRPr="00531F28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95568">
              <w:rPr>
                <w:b/>
                <w:bCs/>
                <w:sz w:val="20"/>
                <w:szCs w:val="20"/>
              </w:rPr>
              <w:t>1500</w:t>
            </w:r>
          </w:p>
        </w:tc>
        <w:tc>
          <w:tcPr>
            <w:tcW w:w="888" w:type="dxa"/>
            <w:shd w:val="clear" w:color="auto" w:fill="FFFFFF"/>
            <w:vAlign w:val="center"/>
          </w:tcPr>
          <w:p w14:paraId="28AC565F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shd w:val="clear" w:color="auto" w:fill="FFFFFF"/>
            <w:vAlign w:val="center"/>
          </w:tcPr>
          <w:p w14:paraId="767A4E47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FFFFFF"/>
            <w:vAlign w:val="center"/>
          </w:tcPr>
          <w:p w14:paraId="4D19FCD8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905B877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FFFFF"/>
            <w:vAlign w:val="center"/>
          </w:tcPr>
          <w:p w14:paraId="6B82B0CD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shd w:val="clear" w:color="auto" w:fill="FFFFFF"/>
            <w:vAlign w:val="center"/>
          </w:tcPr>
          <w:p w14:paraId="0FC5A72E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14:paraId="2CAB492F" w14:textId="77777777" w:rsidR="0068662B" w:rsidRPr="00096ABA" w:rsidRDefault="0068662B" w:rsidP="0068662B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5FB7D4D0" w14:textId="77777777" w:rsidR="0023399D" w:rsidRDefault="0023399D"/>
    <w:p w14:paraId="2A6C1BC3" w14:textId="77777777" w:rsidR="0023399D" w:rsidRDefault="0023399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134"/>
        <w:gridCol w:w="2397"/>
        <w:gridCol w:w="296"/>
        <w:gridCol w:w="3508"/>
      </w:tblGrid>
      <w:tr w:rsidR="00F8558F" w:rsidRPr="00F8558F" w14:paraId="47A8F309" w14:textId="77777777" w:rsidTr="00F8558F">
        <w:tc>
          <w:tcPr>
            <w:tcW w:w="2518" w:type="dxa"/>
            <w:tcBorders>
              <w:bottom w:val="single" w:sz="4" w:space="0" w:color="auto"/>
            </w:tcBorders>
          </w:tcPr>
          <w:p w14:paraId="1071C668" w14:textId="77777777" w:rsidR="00F8558F" w:rsidRPr="00F8558F" w:rsidRDefault="00F8558F" w:rsidP="00F8558F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F8558F">
              <w:rPr>
                <w:rFonts w:ascii="Times New Roman" w:hAnsi="Times New Roman" w:cs="Times New Roman"/>
                <w:b/>
                <w:szCs w:val="20"/>
              </w:rPr>
              <w:t>Директор</w:t>
            </w:r>
          </w:p>
        </w:tc>
        <w:tc>
          <w:tcPr>
            <w:tcW w:w="1134" w:type="dxa"/>
          </w:tcPr>
          <w:p w14:paraId="77D550F4" w14:textId="77777777" w:rsidR="00F8558F" w:rsidRPr="00F8558F" w:rsidRDefault="00F8558F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14:paraId="4D8FA44A" w14:textId="77777777" w:rsidR="00F8558F" w:rsidRPr="00F8558F" w:rsidRDefault="00F8558F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dxa"/>
          </w:tcPr>
          <w:p w14:paraId="1A9E8A45" w14:textId="77777777" w:rsidR="00F8558F" w:rsidRPr="00F8558F" w:rsidRDefault="00F8558F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14:paraId="4F2B354F" w14:textId="77777777" w:rsidR="00F8558F" w:rsidRPr="00F8558F" w:rsidRDefault="00F8558F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F8558F" w:rsidRPr="00F8558F" w14:paraId="01E3C1D1" w14:textId="77777777" w:rsidTr="00F8558F">
        <w:tc>
          <w:tcPr>
            <w:tcW w:w="2518" w:type="dxa"/>
            <w:tcBorders>
              <w:top w:val="single" w:sz="4" w:space="0" w:color="auto"/>
            </w:tcBorders>
          </w:tcPr>
          <w:p w14:paraId="37808A38" w14:textId="77777777" w:rsidR="00F8558F" w:rsidRPr="00F8558F" w:rsidRDefault="00F8558F" w:rsidP="00F8558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(посада)</w:t>
            </w:r>
          </w:p>
        </w:tc>
        <w:tc>
          <w:tcPr>
            <w:tcW w:w="1134" w:type="dxa"/>
          </w:tcPr>
          <w:p w14:paraId="59435A0A" w14:textId="77777777" w:rsidR="00F8558F" w:rsidRPr="00F8558F" w:rsidRDefault="00F8558F" w:rsidP="00F8558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auto"/>
            </w:tcBorders>
          </w:tcPr>
          <w:p w14:paraId="07E2075B" w14:textId="77777777" w:rsidR="00F8558F" w:rsidRPr="00F8558F" w:rsidRDefault="00F8558F" w:rsidP="00F8558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(підпис)</w:t>
            </w:r>
          </w:p>
        </w:tc>
        <w:tc>
          <w:tcPr>
            <w:tcW w:w="296" w:type="dxa"/>
          </w:tcPr>
          <w:p w14:paraId="0540D9BF" w14:textId="77777777" w:rsidR="00F8558F" w:rsidRPr="00F8558F" w:rsidRDefault="00F8558F" w:rsidP="00F8558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14:paraId="23EE23E5" w14:textId="77777777" w:rsidR="00F8558F" w:rsidRPr="00F8558F" w:rsidRDefault="00F8558F" w:rsidP="00F8558F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(прізвище, ініціали)</w:t>
            </w:r>
          </w:p>
        </w:tc>
      </w:tr>
    </w:tbl>
    <w:p w14:paraId="198F1631" w14:textId="77777777" w:rsidR="0069668E" w:rsidRDefault="0069668E">
      <w:pPr>
        <w:sectPr w:rsidR="0069668E" w:rsidSect="0023399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2153102D" w14:textId="77777777" w:rsidR="0069668E" w:rsidRDefault="0069668E" w:rsidP="00A27493">
      <w:pPr>
        <w:spacing w:line="240" w:lineRule="exact"/>
        <w:jc w:val="right"/>
      </w:pPr>
      <w:r>
        <w:rPr>
          <w:rStyle w:val="a4"/>
          <w:rFonts w:eastAsiaTheme="minorHAnsi"/>
        </w:rPr>
        <w:lastRenderedPageBreak/>
        <w:t>Таблиця 2</w:t>
      </w:r>
    </w:p>
    <w:p w14:paraId="0AA04593" w14:textId="77777777" w:rsidR="0069668E" w:rsidRPr="00A27493" w:rsidRDefault="0069668E" w:rsidP="00A27493">
      <w:pPr>
        <w:spacing w:line="220" w:lineRule="exact"/>
        <w:jc w:val="center"/>
      </w:pPr>
      <w:r w:rsidRPr="00A27493">
        <w:rPr>
          <w:rStyle w:val="a7"/>
          <w:rFonts w:eastAsiaTheme="minorHAnsi"/>
          <w:bCs w:val="0"/>
        </w:rPr>
        <w:t>II. Розрахунки з бюджетом</w:t>
      </w:r>
    </w:p>
    <w:tbl>
      <w:tblPr>
        <w:tblW w:w="10064" w:type="dxa"/>
        <w:tblInd w:w="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4"/>
        <w:gridCol w:w="667"/>
        <w:gridCol w:w="924"/>
        <w:gridCol w:w="1107"/>
        <w:gridCol w:w="1013"/>
        <w:gridCol w:w="782"/>
        <w:gridCol w:w="778"/>
        <w:gridCol w:w="773"/>
        <w:gridCol w:w="626"/>
      </w:tblGrid>
      <w:tr w:rsidR="0069668E" w14:paraId="628DE59D" w14:textId="77777777" w:rsidTr="00BF61A1">
        <w:trPr>
          <w:trHeight w:hRule="exact" w:val="302"/>
        </w:trPr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99C6DC" w14:textId="77777777" w:rsidR="0069668E" w:rsidRPr="00A27493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27493">
              <w:rPr>
                <w:sz w:val="20"/>
                <w:szCs w:val="20"/>
              </w:rPr>
              <w:t>Найменування показника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6EB113" w14:textId="77777777" w:rsidR="0069668E" w:rsidRPr="00A27493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27493">
              <w:rPr>
                <w:sz w:val="20"/>
                <w:szCs w:val="20"/>
              </w:rPr>
              <w:t>Код</w:t>
            </w:r>
          </w:p>
          <w:p w14:paraId="088C06DD" w14:textId="77777777" w:rsidR="0069668E" w:rsidRPr="00A27493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27493">
              <w:rPr>
                <w:sz w:val="20"/>
                <w:szCs w:val="20"/>
              </w:rPr>
              <w:t>рядка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00168" w14:textId="77777777" w:rsidR="0069668E" w:rsidRPr="00A27493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27493">
              <w:rPr>
                <w:sz w:val="20"/>
                <w:szCs w:val="20"/>
              </w:rPr>
              <w:t>Факт</w:t>
            </w:r>
          </w:p>
          <w:p w14:paraId="5872EAAA" w14:textId="77777777" w:rsidR="0069668E" w:rsidRPr="00A27493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27493">
              <w:rPr>
                <w:sz w:val="20"/>
                <w:szCs w:val="20"/>
              </w:rPr>
              <w:t>минулого</w:t>
            </w:r>
          </w:p>
          <w:p w14:paraId="4BA16D93" w14:textId="77777777" w:rsidR="0069668E" w:rsidRPr="00A27493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27493">
              <w:rPr>
                <w:sz w:val="20"/>
                <w:szCs w:val="20"/>
              </w:rPr>
              <w:t>року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F576E0" w14:textId="77777777" w:rsidR="0069668E" w:rsidRPr="00A27493" w:rsidRDefault="00A27493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</w:t>
            </w:r>
            <w:r w:rsidR="0069668E" w:rsidRPr="00A27493">
              <w:rPr>
                <w:sz w:val="20"/>
                <w:szCs w:val="20"/>
              </w:rPr>
              <w:t xml:space="preserve">ий план </w:t>
            </w:r>
            <w:r>
              <w:rPr>
                <w:sz w:val="20"/>
                <w:szCs w:val="20"/>
              </w:rPr>
              <w:t>поточног</w:t>
            </w:r>
            <w:r w:rsidR="0069668E" w:rsidRPr="00A27493">
              <w:rPr>
                <w:sz w:val="20"/>
                <w:szCs w:val="20"/>
              </w:rPr>
              <w:t>о року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DE1405" w14:textId="77777777" w:rsidR="0069668E" w:rsidRPr="00A27493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27493">
              <w:rPr>
                <w:sz w:val="20"/>
                <w:szCs w:val="20"/>
              </w:rPr>
              <w:t>Плановий</w:t>
            </w:r>
          </w:p>
          <w:p w14:paraId="33B2B07A" w14:textId="77777777" w:rsidR="0069668E" w:rsidRPr="00A27493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27493">
              <w:rPr>
                <w:sz w:val="20"/>
                <w:szCs w:val="20"/>
              </w:rPr>
              <w:t>рік</w:t>
            </w:r>
          </w:p>
          <w:p w14:paraId="6928F5AF" w14:textId="77777777" w:rsidR="0069668E" w:rsidRPr="00A27493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27493">
              <w:rPr>
                <w:sz w:val="20"/>
                <w:szCs w:val="20"/>
              </w:rPr>
              <w:t>(усього)</w:t>
            </w:r>
          </w:p>
        </w:tc>
        <w:tc>
          <w:tcPr>
            <w:tcW w:w="29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631B5" w14:textId="77777777" w:rsidR="0069668E" w:rsidRPr="00A27493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27493">
              <w:rPr>
                <w:sz w:val="20"/>
                <w:szCs w:val="20"/>
              </w:rPr>
              <w:t>У тому числі за кварталами</w:t>
            </w:r>
          </w:p>
        </w:tc>
      </w:tr>
      <w:tr w:rsidR="0069668E" w14:paraId="1EA5A4A6" w14:textId="77777777" w:rsidTr="00BF61A1">
        <w:trPr>
          <w:trHeight w:hRule="exact" w:val="1104"/>
        </w:trPr>
        <w:tc>
          <w:tcPr>
            <w:tcW w:w="33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AE9159" w14:textId="77777777" w:rsidR="0069668E" w:rsidRPr="00A27493" w:rsidRDefault="0069668E" w:rsidP="00A2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0AF0F3" w14:textId="77777777" w:rsidR="0069668E" w:rsidRPr="00A27493" w:rsidRDefault="0069668E" w:rsidP="00A2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CA9097" w14:textId="77777777" w:rsidR="0069668E" w:rsidRPr="00A27493" w:rsidRDefault="0069668E" w:rsidP="00A2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19C36D" w14:textId="77777777" w:rsidR="0069668E" w:rsidRPr="00A27493" w:rsidRDefault="0069668E" w:rsidP="00A2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6B0CE1" w14:textId="77777777" w:rsidR="0069668E" w:rsidRPr="00A27493" w:rsidRDefault="0069668E" w:rsidP="00A2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D9FD3C" w14:textId="77777777" w:rsidR="0069668E" w:rsidRPr="00671D9C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І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D4DD69" w14:textId="77777777" w:rsidR="0069668E" w:rsidRPr="00671D9C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II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ECD3A" w14:textId="77777777" w:rsidR="0069668E" w:rsidRPr="00671D9C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III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3F9DE" w14:textId="77777777" w:rsidR="0069668E" w:rsidRPr="00671D9C" w:rsidRDefault="0069668E" w:rsidP="00A27493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IV</w:t>
            </w:r>
          </w:p>
        </w:tc>
      </w:tr>
      <w:tr w:rsidR="0069668E" w14:paraId="17B30E84" w14:textId="77777777" w:rsidTr="00BF61A1">
        <w:trPr>
          <w:trHeight w:hRule="exact" w:val="23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AA3677" w14:textId="77777777" w:rsidR="0069668E" w:rsidRPr="00671D9C" w:rsidRDefault="0069668E" w:rsidP="0069668E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F85BFB" w14:textId="77777777" w:rsidR="0069668E" w:rsidRPr="00671D9C" w:rsidRDefault="0069668E" w:rsidP="0069668E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671D9C">
              <w:rPr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D837A" w14:textId="77777777" w:rsidR="0069668E" w:rsidRPr="00671D9C" w:rsidRDefault="0069668E" w:rsidP="0069668E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D9AA40" w14:textId="77777777" w:rsidR="0069668E" w:rsidRPr="00671D9C" w:rsidRDefault="0069668E" w:rsidP="0069668E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65254E" w14:textId="77777777" w:rsidR="0069668E" w:rsidRPr="00671D9C" w:rsidRDefault="0069668E" w:rsidP="0069668E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4E2D4" w14:textId="77777777" w:rsidR="0069668E" w:rsidRPr="00671D9C" w:rsidRDefault="0069668E" w:rsidP="0069668E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8E890D" w14:textId="77777777" w:rsidR="0069668E" w:rsidRPr="00671D9C" w:rsidRDefault="0069668E" w:rsidP="0069668E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C8DBE" w14:textId="77777777" w:rsidR="0069668E" w:rsidRPr="00671D9C" w:rsidRDefault="0069668E" w:rsidP="0069668E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467994" w14:textId="77777777" w:rsidR="0069668E" w:rsidRPr="00671D9C" w:rsidRDefault="0069668E" w:rsidP="0069668E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671D9C">
              <w:rPr>
                <w:sz w:val="20"/>
                <w:szCs w:val="20"/>
              </w:rPr>
              <w:t>10</w:t>
            </w:r>
          </w:p>
        </w:tc>
      </w:tr>
      <w:tr w:rsidR="00870DE0" w14:paraId="083D2D72" w14:textId="77777777" w:rsidTr="00BF61A1">
        <w:trPr>
          <w:trHeight w:hRule="exact" w:val="278"/>
        </w:trPr>
        <w:tc>
          <w:tcPr>
            <w:tcW w:w="1006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09912" w14:textId="7BA4119D" w:rsidR="00870DE0" w:rsidRPr="00A27493" w:rsidRDefault="00870DE0" w:rsidP="00870DE0">
            <w:pPr>
              <w:pStyle w:val="20"/>
              <w:shd w:val="clear" w:color="auto" w:fill="auto"/>
              <w:spacing w:after="0" w:line="210" w:lineRule="exact"/>
              <w:jc w:val="left"/>
              <w:rPr>
                <w:sz w:val="20"/>
                <w:szCs w:val="20"/>
              </w:rPr>
            </w:pPr>
            <w:r w:rsidRPr="00AA1254">
              <w:rPr>
                <w:rStyle w:val="21"/>
                <w:rFonts w:eastAsia="Book Antiqua"/>
                <w:sz w:val="20"/>
                <w:szCs w:val="20"/>
              </w:rPr>
              <w:t>Розподіл нерозподіленого доходу</w:t>
            </w:r>
          </w:p>
        </w:tc>
      </w:tr>
      <w:tr w:rsidR="00870DE0" w14:paraId="1448089D" w14:textId="77777777" w:rsidTr="00BF61A1">
        <w:trPr>
          <w:trHeight w:hRule="exact" w:val="87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052317" w14:textId="7884D20C" w:rsidR="00870DE0" w:rsidRPr="00A27493" w:rsidRDefault="00870DE0" w:rsidP="00870DE0">
            <w:pPr>
              <w:pStyle w:val="20"/>
              <w:shd w:val="clear" w:color="auto" w:fill="auto"/>
              <w:spacing w:after="0" w:line="278" w:lineRule="exact"/>
              <w:jc w:val="left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Залишок нерозподіленого доходу на початок звітного періоду, усього, у тому числі: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1FF76F" w14:textId="4ADE5A36" w:rsidR="00870DE0" w:rsidRPr="00A27493" w:rsidRDefault="00870DE0" w:rsidP="00870DE0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2000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641B23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72084D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B52BBE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BF396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C99FB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CC1FE1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EFD195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72B47B3D" w14:textId="77777777" w:rsidTr="00BF61A1">
        <w:trPr>
          <w:trHeight w:hRule="exact" w:val="616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F2D74" w14:textId="404AE36D" w:rsidR="00870DE0" w:rsidRPr="00A27493" w:rsidRDefault="00870DE0" w:rsidP="00870DE0">
            <w:pPr>
              <w:pStyle w:val="20"/>
              <w:shd w:val="clear" w:color="auto" w:fill="auto"/>
              <w:spacing w:after="0" w:line="274" w:lineRule="exact"/>
              <w:jc w:val="left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Спрямування нерозподіленого доходу, усього, у тому числі: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FF7A61" w14:textId="27079457" w:rsidR="00870DE0" w:rsidRPr="00A27493" w:rsidRDefault="00870DE0" w:rsidP="00870DE0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2001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06C0C4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1DFDD6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9FE465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9AEAB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7E7D89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A2B915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A3099B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510A4922" w14:textId="77777777" w:rsidTr="00BF61A1">
        <w:trPr>
          <w:trHeight w:hRule="exact" w:val="29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E8C92D" w14:textId="6BB02160" w:rsidR="00870DE0" w:rsidRPr="00A27493" w:rsidRDefault="00870DE0" w:rsidP="00870DE0">
            <w:pPr>
              <w:pStyle w:val="20"/>
              <w:shd w:val="clear" w:color="auto" w:fill="auto"/>
              <w:spacing w:after="0" w:line="210" w:lineRule="exact"/>
              <w:jc w:val="left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Розвиток статутної діяльності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7A7A1F" w14:textId="6EDFB21A" w:rsidR="00870DE0" w:rsidRPr="00A27493" w:rsidRDefault="00870DE0" w:rsidP="00870DE0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2002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ABC8A2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CD2BB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6D2EB7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A61A11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42D41E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069DA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7999B4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053B62E5" w14:textId="77777777" w:rsidTr="00BF61A1">
        <w:trPr>
          <w:trHeight w:hRule="exact" w:val="58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A486C7" w14:textId="34AFE6D0" w:rsidR="00870DE0" w:rsidRPr="00A27493" w:rsidRDefault="00870DE0" w:rsidP="00870DE0">
            <w:pPr>
              <w:pStyle w:val="20"/>
              <w:shd w:val="clear" w:color="auto" w:fill="auto"/>
              <w:spacing w:after="0" w:line="288" w:lineRule="exact"/>
              <w:jc w:val="left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у тому числі за основними видами діяльності за КВЕД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D34993" w14:textId="6F827C9B" w:rsidR="00870DE0" w:rsidRPr="00A27493" w:rsidRDefault="00870DE0" w:rsidP="00870DE0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2003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A589A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E601BB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DD5173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8AA5E9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B9C4F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78532D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1B9BF8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06523A2D" w14:textId="77777777" w:rsidTr="00BF61A1">
        <w:trPr>
          <w:trHeight w:hRule="exact" w:val="29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4DB0F3" w14:textId="56EFD188" w:rsidR="00870DE0" w:rsidRPr="00A27493" w:rsidRDefault="00870DE0" w:rsidP="00870DE0">
            <w:pPr>
              <w:pStyle w:val="20"/>
              <w:shd w:val="clear" w:color="auto" w:fill="auto"/>
              <w:spacing w:after="0" w:line="210" w:lineRule="exact"/>
              <w:jc w:val="left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Резервний фонд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8A383E" w14:textId="3BA626CA" w:rsidR="00870DE0" w:rsidRPr="00A27493" w:rsidRDefault="00870DE0" w:rsidP="00870DE0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2004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9C4D76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545E6B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6EB57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F327C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F09CA2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B5C7AB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B9DCA3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433DAE59" w14:textId="77777777" w:rsidTr="00BF61A1">
        <w:trPr>
          <w:trHeight w:hRule="exact" w:val="28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369BCA" w14:textId="77777777" w:rsidR="00870DE0" w:rsidRPr="00A27493" w:rsidRDefault="00870DE0" w:rsidP="00870DE0">
            <w:pPr>
              <w:pStyle w:val="20"/>
              <w:shd w:val="clear" w:color="auto" w:fill="auto"/>
              <w:spacing w:after="0" w:line="210" w:lineRule="exact"/>
              <w:jc w:val="left"/>
              <w:rPr>
                <w:sz w:val="20"/>
                <w:szCs w:val="20"/>
              </w:rPr>
            </w:pPr>
            <w:r w:rsidRPr="00A27493">
              <w:rPr>
                <w:sz w:val="20"/>
                <w:szCs w:val="20"/>
              </w:rPr>
              <w:t>Інші цілі (розшифрувати)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38E11" w14:textId="044C30FD" w:rsidR="00870DE0" w:rsidRPr="00A27493" w:rsidRDefault="00870DE0" w:rsidP="00870DE0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2005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6DFB6B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52F82A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0710E3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1FC60F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DEF03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71D75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C1E366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45CA7398" w14:textId="77777777" w:rsidTr="00BF61A1">
        <w:trPr>
          <w:trHeight w:hRule="exact" w:val="532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56748F" w14:textId="067B7D75" w:rsidR="00870DE0" w:rsidRPr="00A27493" w:rsidRDefault="00870DE0" w:rsidP="00870DE0">
            <w:pPr>
              <w:pStyle w:val="20"/>
              <w:shd w:val="clear" w:color="auto" w:fill="auto"/>
              <w:spacing w:after="0" w:line="278" w:lineRule="exact"/>
              <w:jc w:val="left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Залишок нерозподіленого доходу на кінець звітного періоду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C25ED2" w14:textId="6CACFC0D" w:rsidR="00870DE0" w:rsidRPr="00A27493" w:rsidRDefault="00870DE0" w:rsidP="00870DE0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rFonts w:eastAsiaTheme="minorHAnsi"/>
                <w:sz w:val="20"/>
                <w:szCs w:val="20"/>
              </w:rPr>
              <w:t>2006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BCAC6D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2FC178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1DD356" w14:textId="77777777" w:rsidR="00870DE0" w:rsidRPr="00A27493" w:rsidRDefault="00870DE0" w:rsidP="00870DE0">
            <w:pPr>
              <w:pStyle w:val="20"/>
              <w:shd w:val="clear" w:color="auto" w:fill="auto"/>
              <w:spacing w:after="0" w:line="210" w:lineRule="exact"/>
              <w:ind w:left="600"/>
              <w:jc w:val="left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4173AA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F3067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F0AB9E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F4C230" w14:textId="77777777" w:rsidR="00870DE0" w:rsidRPr="00A27493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48A97F2D" w14:textId="77777777" w:rsidTr="00BF61A1">
        <w:trPr>
          <w:trHeight w:hRule="exact" w:val="81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FCC66C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Style w:val="21"/>
                <w:rFonts w:eastAsia="Book Antiqua"/>
                <w:bCs w:val="0"/>
                <w:color w:val="auto"/>
                <w:sz w:val="20"/>
                <w:szCs w:val="20"/>
                <w:lang w:eastAsia="en-US" w:bidi="ar-SA"/>
              </w:rPr>
              <w:t>Сплата податків та зборів до місцевих бюджетів (податкові платежі), усього, у тому числі: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551904" w14:textId="636CF17E" w:rsidR="00870DE0" w:rsidRPr="004F38A7" w:rsidRDefault="00870DE0" w:rsidP="00870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AD8AFC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B9F242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FD2F9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9D842F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4BDF1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57893D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8B5F7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075F3D26" w14:textId="77777777" w:rsidTr="00BF61A1">
        <w:trPr>
          <w:trHeight w:hRule="exact" w:val="317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80AEE6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податок на доходи фізичних осіб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18%)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C28752" w14:textId="7D1F2FF3" w:rsidR="00870DE0" w:rsidRPr="004F38A7" w:rsidRDefault="00870DE0" w:rsidP="00870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2101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CE1F7E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9B0249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B37860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1DA3C9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213699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3890F5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DC6C4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4A444308" w14:textId="77777777" w:rsidTr="00BF61A1">
        <w:trPr>
          <w:trHeight w:hRule="exact" w:val="317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B99CAA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земельний податок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BC18FF" w14:textId="230F6B43" w:rsidR="00870DE0" w:rsidRPr="004F38A7" w:rsidRDefault="00870DE0" w:rsidP="00870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2102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17D690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8F29AF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3ECA1C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DC5C1B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C639AC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9F485C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7D933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46482E09" w14:textId="77777777" w:rsidTr="00BF61A1">
        <w:trPr>
          <w:trHeight w:hRule="exact" w:val="317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CC6B04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орендна плата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323B84" w14:textId="12D2D5DD" w:rsidR="00870DE0" w:rsidRPr="004F38A7" w:rsidRDefault="00870DE0" w:rsidP="00870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2103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22003B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6FCA01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A53180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68CAA0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22EC5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3922D1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9914F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7BE41869" w14:textId="77777777" w:rsidTr="00BF61A1">
        <w:trPr>
          <w:trHeight w:hRule="exact" w:val="317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1ADACC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інші податки та збори (розшифрувати)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48A18B" w14:textId="2522EC09" w:rsidR="00870DE0" w:rsidRPr="004F38A7" w:rsidRDefault="00870DE0" w:rsidP="0087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2104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A3EBE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5D26C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63314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3268CD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EB2E7A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62EC65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38BBA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5BFF0593" w14:textId="77777777" w:rsidTr="00BF61A1">
        <w:trPr>
          <w:trHeight w:hRule="exact" w:val="317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897D09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Екологічний податок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EBD14" w14:textId="47C5D6C2" w:rsidR="00870DE0" w:rsidRPr="004F38A7" w:rsidRDefault="00870DE0" w:rsidP="0087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2105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F87703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FAAAA0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706B67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D53FDB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FFB4E9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CC2E53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A24B5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09F0F29A" w14:textId="77777777" w:rsidTr="00BF61A1">
        <w:trPr>
          <w:trHeight w:hRule="exact" w:val="76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85BFBA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Style w:val="21"/>
                <w:rFonts w:eastAsia="Book Antiqua"/>
                <w:bCs w:val="0"/>
                <w:color w:val="auto"/>
                <w:sz w:val="20"/>
                <w:szCs w:val="20"/>
                <w:lang w:eastAsia="en-US" w:bidi="ar-SA"/>
              </w:rPr>
              <w:t>Інші податки, збори та платежі на користь держави, усього, у тому числі: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192EEA" w14:textId="44448765" w:rsidR="00870DE0" w:rsidRPr="004F38A7" w:rsidRDefault="00870DE0" w:rsidP="0087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29B9DF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CC8B4F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0933BB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128B91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80EC1A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EE84A6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3C107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45057F94" w14:textId="77777777" w:rsidTr="00BF61A1">
        <w:trPr>
          <w:trHeight w:hRule="exact" w:val="317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97B53D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митні платежі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10E751" w14:textId="036F5DA3" w:rsidR="00870DE0" w:rsidRPr="004F38A7" w:rsidRDefault="00870DE0" w:rsidP="0087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2201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86AF2B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FAECEC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5FED94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2A2A6C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AA3B0A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A7C541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70131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185F95DF" w14:textId="77777777" w:rsidTr="00BF61A1">
        <w:trPr>
          <w:trHeight w:hRule="exact" w:val="537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FC353E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єдиний внесок на загальнообов'язкове державне соціальне страхування 22%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937B9E" w14:textId="48A22FC8" w:rsidR="00870DE0" w:rsidRPr="004F38A7" w:rsidRDefault="00870DE0" w:rsidP="0087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2202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FA2C0C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78A56D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6EEAA4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2C5738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1AB750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F76C33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ECF33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0072C225" w14:textId="77777777" w:rsidTr="00BF61A1">
        <w:trPr>
          <w:trHeight w:hRule="exact" w:val="55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054449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інші податки, збори та платежі (розшифрувати)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1967CE" w14:textId="2A1208BE" w:rsidR="00870DE0" w:rsidRPr="004F38A7" w:rsidRDefault="00870DE0" w:rsidP="0087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2203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B02805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FC2E05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7E465D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E41BD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0CD558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6130BE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79D1B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322C417A" w14:textId="77777777" w:rsidTr="00BF61A1">
        <w:trPr>
          <w:trHeight w:hRule="exact" w:val="317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8EB4CC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Військовий збір 1,5%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AC827" w14:textId="10E61ED8" w:rsidR="00870DE0" w:rsidRPr="004F38A7" w:rsidRDefault="00870DE0" w:rsidP="0087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2204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9D87DC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20154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A9B779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F0937F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573067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E89AEA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BBF06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2E500463" w14:textId="77777777" w:rsidTr="00BF61A1">
        <w:trPr>
          <w:trHeight w:hRule="exact" w:val="50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D8C3E1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Style w:val="21"/>
                <w:rFonts w:eastAsia="Book Antiqua"/>
                <w:bCs w:val="0"/>
                <w:color w:val="auto"/>
                <w:sz w:val="20"/>
                <w:szCs w:val="20"/>
                <w:lang w:eastAsia="en-US" w:bidi="ar-SA"/>
              </w:rPr>
              <w:t>Погашення податкового боргу, усього, у тому числі: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DF716C" w14:textId="35123A49" w:rsidR="00870DE0" w:rsidRPr="004F38A7" w:rsidRDefault="00870DE0" w:rsidP="0087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b/>
                <w:sz w:val="20"/>
                <w:szCs w:val="20"/>
              </w:rPr>
              <w:t>2300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0EF82E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53BC2C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66DE6B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6F8137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BD0CB9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9DE4B5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BC2E0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366AF57D" w14:textId="77777777" w:rsidTr="00BF61A1">
        <w:trPr>
          <w:trHeight w:hRule="exact" w:val="317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C50AED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 xml:space="preserve">погашення </w:t>
            </w:r>
            <w:proofErr w:type="spellStart"/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реструктуризованих</w:t>
            </w:r>
            <w:proofErr w:type="spellEnd"/>
            <w:r w:rsidRPr="004F38A7">
              <w:rPr>
                <w:rFonts w:ascii="Times New Roman" w:hAnsi="Times New Roman" w:cs="Times New Roman"/>
                <w:sz w:val="20"/>
                <w:szCs w:val="20"/>
              </w:rPr>
              <w:t xml:space="preserve"> та відстрочених сум, що підлягають сплаті в поточному році до бюджетів та державних цільових фондів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411271" w14:textId="611EA41E" w:rsidR="00870DE0" w:rsidRPr="004F38A7" w:rsidRDefault="00870DE0" w:rsidP="0087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2301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6D6BEA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D1DB61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9FD51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D7E78A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DA6E2E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19468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72E60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DE0" w14:paraId="4AF86A32" w14:textId="77777777" w:rsidTr="00BF61A1">
        <w:trPr>
          <w:trHeight w:hRule="exact" w:val="317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58835E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Fonts w:ascii="Times New Roman" w:hAnsi="Times New Roman" w:cs="Times New Roman"/>
                <w:sz w:val="20"/>
                <w:szCs w:val="20"/>
              </w:rPr>
              <w:t>інші (штрафи, пені, неустойки) (розшифрувати)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B48784" w14:textId="42A29E10" w:rsidR="00870DE0" w:rsidRPr="004F38A7" w:rsidRDefault="00870DE0" w:rsidP="0087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2302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BF88AE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EB37C0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C6B7F6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8C31D6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608D92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240808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50DA0" w14:textId="77777777" w:rsidR="00870DE0" w:rsidRPr="004F38A7" w:rsidRDefault="00870DE0" w:rsidP="00870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70EED69" w14:textId="77777777" w:rsidR="00E344BC" w:rsidRDefault="00E344BC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134"/>
        <w:gridCol w:w="2397"/>
        <w:gridCol w:w="296"/>
        <w:gridCol w:w="3508"/>
      </w:tblGrid>
      <w:tr w:rsidR="004F38A7" w:rsidRPr="00F8558F" w14:paraId="31EA8A59" w14:textId="77777777" w:rsidTr="000A40A0">
        <w:tc>
          <w:tcPr>
            <w:tcW w:w="2518" w:type="dxa"/>
            <w:tcBorders>
              <w:bottom w:val="single" w:sz="4" w:space="0" w:color="auto"/>
            </w:tcBorders>
          </w:tcPr>
          <w:p w14:paraId="52B6A88A" w14:textId="77777777" w:rsidR="004F38A7" w:rsidRPr="00F8558F" w:rsidRDefault="004F38A7" w:rsidP="000A40A0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F8558F">
              <w:rPr>
                <w:rFonts w:ascii="Times New Roman" w:hAnsi="Times New Roman" w:cs="Times New Roman"/>
                <w:b/>
                <w:szCs w:val="20"/>
              </w:rPr>
              <w:t>Директор</w:t>
            </w:r>
          </w:p>
        </w:tc>
        <w:tc>
          <w:tcPr>
            <w:tcW w:w="1134" w:type="dxa"/>
          </w:tcPr>
          <w:p w14:paraId="446C9657" w14:textId="77777777" w:rsidR="004F38A7" w:rsidRPr="00F8558F" w:rsidRDefault="004F38A7" w:rsidP="000A40A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14:paraId="14D06A24" w14:textId="77777777" w:rsidR="004F38A7" w:rsidRPr="00F8558F" w:rsidRDefault="004F38A7" w:rsidP="000A40A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dxa"/>
          </w:tcPr>
          <w:p w14:paraId="1A849516" w14:textId="77777777" w:rsidR="004F38A7" w:rsidRPr="00F8558F" w:rsidRDefault="004F38A7" w:rsidP="000A40A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14:paraId="6B5834B2" w14:textId="77777777" w:rsidR="004F38A7" w:rsidRPr="00F8558F" w:rsidRDefault="004F38A7" w:rsidP="000A40A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4F38A7" w:rsidRPr="00F8558F" w14:paraId="78B8407C" w14:textId="77777777" w:rsidTr="000A40A0">
        <w:tc>
          <w:tcPr>
            <w:tcW w:w="2518" w:type="dxa"/>
            <w:tcBorders>
              <w:top w:val="single" w:sz="4" w:space="0" w:color="auto"/>
            </w:tcBorders>
          </w:tcPr>
          <w:p w14:paraId="0DCA5193" w14:textId="77777777" w:rsidR="004F38A7" w:rsidRPr="00F8558F" w:rsidRDefault="004F38A7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(посада)</w:t>
            </w:r>
          </w:p>
        </w:tc>
        <w:tc>
          <w:tcPr>
            <w:tcW w:w="1134" w:type="dxa"/>
          </w:tcPr>
          <w:p w14:paraId="25A834B1" w14:textId="77777777" w:rsidR="004F38A7" w:rsidRPr="00F8558F" w:rsidRDefault="004F38A7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auto"/>
            </w:tcBorders>
          </w:tcPr>
          <w:p w14:paraId="40FA3E4C" w14:textId="77777777" w:rsidR="004F38A7" w:rsidRPr="00F8558F" w:rsidRDefault="004F38A7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(підпис)</w:t>
            </w:r>
          </w:p>
        </w:tc>
        <w:tc>
          <w:tcPr>
            <w:tcW w:w="296" w:type="dxa"/>
          </w:tcPr>
          <w:p w14:paraId="5B34B4D6" w14:textId="77777777" w:rsidR="004F38A7" w:rsidRPr="00F8558F" w:rsidRDefault="004F38A7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14:paraId="100A5DAC" w14:textId="77777777" w:rsidR="004F38A7" w:rsidRPr="00F8558F" w:rsidRDefault="004F38A7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(прізвище, ініціали)</w:t>
            </w:r>
          </w:p>
        </w:tc>
      </w:tr>
    </w:tbl>
    <w:p w14:paraId="4F8ECD4E" w14:textId="77777777" w:rsidR="004F38A7" w:rsidRDefault="004F38A7">
      <w:pPr>
        <w:sectPr w:rsidR="004F38A7" w:rsidSect="0023399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346717B5" w14:textId="77777777" w:rsidR="004F38A7" w:rsidRPr="004F38A7" w:rsidRDefault="004F38A7" w:rsidP="004F38A7">
      <w:pPr>
        <w:spacing w:line="180" w:lineRule="exact"/>
        <w:jc w:val="right"/>
        <w:rPr>
          <w:rFonts w:ascii="Times New Roman" w:hAnsi="Times New Roman" w:cs="Times New Roman"/>
          <w:szCs w:val="20"/>
        </w:rPr>
      </w:pPr>
      <w:r w:rsidRPr="004F38A7">
        <w:rPr>
          <w:rStyle w:val="23"/>
          <w:rFonts w:ascii="Times New Roman" w:hAnsi="Times New Roman" w:cs="Times New Roman"/>
          <w:sz w:val="22"/>
          <w:szCs w:val="20"/>
        </w:rPr>
        <w:lastRenderedPageBreak/>
        <w:t>Таблиця З</w:t>
      </w:r>
    </w:p>
    <w:p w14:paraId="72054395" w14:textId="77777777" w:rsidR="004F38A7" w:rsidRPr="004F38A7" w:rsidRDefault="004F38A7" w:rsidP="004F38A7">
      <w:pPr>
        <w:spacing w:line="220" w:lineRule="exact"/>
        <w:ind w:left="3620"/>
        <w:rPr>
          <w:rFonts w:ascii="Times New Roman" w:hAnsi="Times New Roman" w:cs="Times New Roman"/>
          <w:szCs w:val="20"/>
        </w:rPr>
      </w:pPr>
      <w:r w:rsidRPr="004F38A7">
        <w:rPr>
          <w:rStyle w:val="40"/>
          <w:rFonts w:eastAsiaTheme="minorHAnsi"/>
          <w:bCs w:val="0"/>
          <w:szCs w:val="20"/>
        </w:rPr>
        <w:t>III. Рух грошових коштів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6"/>
        <w:gridCol w:w="617"/>
        <w:gridCol w:w="863"/>
        <w:gridCol w:w="1089"/>
        <w:gridCol w:w="901"/>
        <w:gridCol w:w="757"/>
        <w:gridCol w:w="772"/>
        <w:gridCol w:w="801"/>
        <w:gridCol w:w="930"/>
      </w:tblGrid>
      <w:tr w:rsidR="004F38A7" w:rsidRPr="004F38A7" w14:paraId="68343E95" w14:textId="77777777" w:rsidTr="000A40A0">
        <w:trPr>
          <w:trHeight w:hRule="exact" w:val="346"/>
        </w:trPr>
        <w:tc>
          <w:tcPr>
            <w:tcW w:w="2966" w:type="dxa"/>
            <w:vMerge w:val="restart"/>
            <w:shd w:val="clear" w:color="auto" w:fill="FFFFFF"/>
            <w:vAlign w:val="center"/>
          </w:tcPr>
          <w:p w14:paraId="4EFE9A3F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Найменування показника</w:t>
            </w:r>
          </w:p>
        </w:tc>
        <w:tc>
          <w:tcPr>
            <w:tcW w:w="617" w:type="dxa"/>
            <w:vMerge w:val="restart"/>
            <w:shd w:val="clear" w:color="auto" w:fill="FFFFFF"/>
            <w:vAlign w:val="center"/>
          </w:tcPr>
          <w:p w14:paraId="18704B1D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Код</w:t>
            </w:r>
          </w:p>
          <w:p w14:paraId="26FE646A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рядка</w:t>
            </w:r>
          </w:p>
        </w:tc>
        <w:tc>
          <w:tcPr>
            <w:tcW w:w="863" w:type="dxa"/>
            <w:vMerge w:val="restart"/>
            <w:shd w:val="clear" w:color="auto" w:fill="FFFFFF"/>
            <w:vAlign w:val="bottom"/>
          </w:tcPr>
          <w:p w14:paraId="085EF7ED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Факт</w:t>
            </w:r>
          </w:p>
          <w:p w14:paraId="3E59E22A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минулого</w:t>
            </w:r>
          </w:p>
          <w:p w14:paraId="19463F66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року</w:t>
            </w:r>
          </w:p>
        </w:tc>
        <w:tc>
          <w:tcPr>
            <w:tcW w:w="1089" w:type="dxa"/>
            <w:vMerge w:val="restart"/>
            <w:shd w:val="clear" w:color="auto" w:fill="FFFFFF"/>
            <w:vAlign w:val="bottom"/>
          </w:tcPr>
          <w:p w14:paraId="36FAF33D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План поточног</w:t>
            </w:r>
            <w:r w:rsidRPr="004F38A7">
              <w:rPr>
                <w:rStyle w:val="275pt"/>
                <w:sz w:val="20"/>
                <w:szCs w:val="20"/>
              </w:rPr>
              <w:t>о року</w:t>
            </w:r>
          </w:p>
        </w:tc>
        <w:tc>
          <w:tcPr>
            <w:tcW w:w="901" w:type="dxa"/>
            <w:vMerge w:val="restart"/>
            <w:shd w:val="clear" w:color="auto" w:fill="FFFFFF"/>
            <w:vAlign w:val="center"/>
          </w:tcPr>
          <w:p w14:paraId="54523411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Плановий рік (усього)</w:t>
            </w:r>
          </w:p>
        </w:tc>
        <w:tc>
          <w:tcPr>
            <w:tcW w:w="3260" w:type="dxa"/>
            <w:gridSpan w:val="4"/>
            <w:shd w:val="clear" w:color="auto" w:fill="FFFFFF"/>
            <w:vAlign w:val="bottom"/>
          </w:tcPr>
          <w:p w14:paraId="70A43FE6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У тому числі за кварталами</w:t>
            </w:r>
          </w:p>
        </w:tc>
      </w:tr>
      <w:tr w:rsidR="004F38A7" w:rsidRPr="004F38A7" w14:paraId="77D0E424" w14:textId="77777777" w:rsidTr="000A40A0">
        <w:trPr>
          <w:trHeight w:hRule="exact" w:val="456"/>
        </w:trPr>
        <w:tc>
          <w:tcPr>
            <w:tcW w:w="2966" w:type="dxa"/>
            <w:vMerge/>
            <w:shd w:val="clear" w:color="auto" w:fill="FFFFFF"/>
            <w:vAlign w:val="center"/>
          </w:tcPr>
          <w:p w14:paraId="3751C6DA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Merge/>
            <w:shd w:val="clear" w:color="auto" w:fill="FFFFFF"/>
            <w:vAlign w:val="center"/>
          </w:tcPr>
          <w:p w14:paraId="5746622D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dxa"/>
            <w:vMerge/>
            <w:shd w:val="clear" w:color="auto" w:fill="FFFFFF"/>
            <w:vAlign w:val="bottom"/>
          </w:tcPr>
          <w:p w14:paraId="42312F0A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vMerge/>
            <w:shd w:val="clear" w:color="auto" w:fill="FFFFFF"/>
            <w:vAlign w:val="bottom"/>
          </w:tcPr>
          <w:p w14:paraId="73E6728A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vMerge/>
            <w:shd w:val="clear" w:color="auto" w:fill="FFFFFF"/>
            <w:vAlign w:val="center"/>
          </w:tcPr>
          <w:p w14:paraId="6AC50527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  <w:vAlign w:val="center"/>
          </w:tcPr>
          <w:p w14:paraId="23638E19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І</w:t>
            </w:r>
          </w:p>
        </w:tc>
        <w:tc>
          <w:tcPr>
            <w:tcW w:w="772" w:type="dxa"/>
            <w:shd w:val="clear" w:color="auto" w:fill="FFFFFF"/>
            <w:vAlign w:val="center"/>
          </w:tcPr>
          <w:p w14:paraId="3D4F2255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1pt"/>
                <w:spacing w:val="0"/>
                <w:sz w:val="20"/>
                <w:szCs w:val="20"/>
              </w:rPr>
              <w:t>II</w:t>
            </w:r>
          </w:p>
        </w:tc>
        <w:tc>
          <w:tcPr>
            <w:tcW w:w="801" w:type="dxa"/>
            <w:shd w:val="clear" w:color="auto" w:fill="FFFFFF"/>
            <w:vAlign w:val="center"/>
          </w:tcPr>
          <w:p w14:paraId="1FE4FB23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1pt"/>
                <w:spacing w:val="0"/>
                <w:sz w:val="20"/>
                <w:szCs w:val="20"/>
              </w:rPr>
              <w:t>III</w:t>
            </w:r>
          </w:p>
        </w:tc>
        <w:tc>
          <w:tcPr>
            <w:tcW w:w="930" w:type="dxa"/>
            <w:shd w:val="clear" w:color="auto" w:fill="FFFFFF"/>
            <w:vAlign w:val="center"/>
          </w:tcPr>
          <w:p w14:paraId="2E83228A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1pt"/>
                <w:spacing w:val="0"/>
                <w:sz w:val="20"/>
                <w:szCs w:val="20"/>
              </w:rPr>
              <w:t>IV</w:t>
            </w:r>
          </w:p>
        </w:tc>
      </w:tr>
      <w:tr w:rsidR="004F38A7" w:rsidRPr="004F38A7" w14:paraId="7BD54FF0" w14:textId="77777777" w:rsidTr="000A40A0">
        <w:trPr>
          <w:trHeight w:hRule="exact" w:val="221"/>
        </w:trPr>
        <w:tc>
          <w:tcPr>
            <w:tcW w:w="2966" w:type="dxa"/>
            <w:shd w:val="clear" w:color="auto" w:fill="FFFFFF"/>
            <w:vAlign w:val="bottom"/>
          </w:tcPr>
          <w:p w14:paraId="23CD3B61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1</w:t>
            </w:r>
          </w:p>
        </w:tc>
        <w:tc>
          <w:tcPr>
            <w:tcW w:w="617" w:type="dxa"/>
            <w:shd w:val="clear" w:color="auto" w:fill="FFFFFF"/>
            <w:vAlign w:val="bottom"/>
          </w:tcPr>
          <w:p w14:paraId="136BCD49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2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29AF2337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3</w:t>
            </w:r>
          </w:p>
        </w:tc>
        <w:tc>
          <w:tcPr>
            <w:tcW w:w="1089" w:type="dxa"/>
            <w:shd w:val="clear" w:color="auto" w:fill="FFFFFF"/>
            <w:vAlign w:val="center"/>
          </w:tcPr>
          <w:p w14:paraId="3EE6C993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4</w:t>
            </w:r>
          </w:p>
        </w:tc>
        <w:tc>
          <w:tcPr>
            <w:tcW w:w="901" w:type="dxa"/>
            <w:shd w:val="clear" w:color="auto" w:fill="FFFFFF"/>
            <w:vAlign w:val="bottom"/>
          </w:tcPr>
          <w:p w14:paraId="36CFE904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6</w:t>
            </w:r>
          </w:p>
        </w:tc>
        <w:tc>
          <w:tcPr>
            <w:tcW w:w="757" w:type="dxa"/>
            <w:shd w:val="clear" w:color="auto" w:fill="FFFFFF"/>
            <w:vAlign w:val="center"/>
          </w:tcPr>
          <w:p w14:paraId="612B0569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7</w:t>
            </w:r>
          </w:p>
        </w:tc>
        <w:tc>
          <w:tcPr>
            <w:tcW w:w="772" w:type="dxa"/>
            <w:shd w:val="clear" w:color="auto" w:fill="FFFFFF"/>
            <w:vAlign w:val="bottom"/>
          </w:tcPr>
          <w:p w14:paraId="4A7B6782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8</w:t>
            </w:r>
          </w:p>
        </w:tc>
        <w:tc>
          <w:tcPr>
            <w:tcW w:w="801" w:type="dxa"/>
            <w:shd w:val="clear" w:color="auto" w:fill="FFFFFF"/>
            <w:vAlign w:val="center"/>
          </w:tcPr>
          <w:p w14:paraId="7B3EC24F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9</w:t>
            </w:r>
          </w:p>
        </w:tc>
        <w:tc>
          <w:tcPr>
            <w:tcW w:w="930" w:type="dxa"/>
            <w:shd w:val="clear" w:color="auto" w:fill="FFFFFF"/>
            <w:vAlign w:val="bottom"/>
          </w:tcPr>
          <w:p w14:paraId="31B159F8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10</w:t>
            </w:r>
          </w:p>
        </w:tc>
      </w:tr>
      <w:tr w:rsidR="004F38A7" w:rsidRPr="004F38A7" w14:paraId="674F30CB" w14:textId="77777777" w:rsidTr="000A40A0">
        <w:trPr>
          <w:trHeight w:hRule="exact" w:val="336"/>
        </w:trPr>
        <w:tc>
          <w:tcPr>
            <w:tcW w:w="9696" w:type="dxa"/>
            <w:gridSpan w:val="9"/>
            <w:shd w:val="clear" w:color="auto" w:fill="FFFFFF"/>
            <w:vAlign w:val="center"/>
          </w:tcPr>
          <w:p w14:paraId="4168AA04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38A7">
              <w:rPr>
                <w:rStyle w:val="275pt"/>
                <w:b/>
                <w:sz w:val="20"/>
                <w:szCs w:val="20"/>
              </w:rPr>
              <w:t>І. Рух коштів у результаті операційної діяльності</w:t>
            </w:r>
          </w:p>
        </w:tc>
      </w:tr>
      <w:tr w:rsidR="004F38A7" w:rsidRPr="004F38A7" w14:paraId="0081CB70" w14:textId="77777777" w:rsidTr="000A40A0">
        <w:trPr>
          <w:trHeight w:hRule="exact" w:val="446"/>
        </w:trPr>
        <w:tc>
          <w:tcPr>
            <w:tcW w:w="2966" w:type="dxa"/>
            <w:shd w:val="clear" w:color="auto" w:fill="FFFFFF"/>
            <w:vAlign w:val="bottom"/>
          </w:tcPr>
          <w:p w14:paraId="640FD7AD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4F38A7">
              <w:rPr>
                <w:rStyle w:val="275pt"/>
                <w:b/>
                <w:sz w:val="20"/>
                <w:szCs w:val="20"/>
              </w:rPr>
              <w:t>Надходження грошових коштів від операційної діяльності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4ED1F252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38A7">
              <w:rPr>
                <w:rStyle w:val="275pt"/>
                <w:b/>
                <w:sz w:val="20"/>
                <w:szCs w:val="20"/>
              </w:rPr>
              <w:t>3000</w:t>
            </w:r>
          </w:p>
        </w:tc>
        <w:tc>
          <w:tcPr>
            <w:tcW w:w="863" w:type="dxa"/>
            <w:shd w:val="clear" w:color="auto" w:fill="FFFFFF"/>
          </w:tcPr>
          <w:p w14:paraId="674A11E6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1F9D83CA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78D5B10C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38F6234E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55B52A3F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22229498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23AB5FAA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38A7" w:rsidRPr="004F38A7" w14:paraId="74C40A82" w14:textId="77777777" w:rsidTr="000A40A0">
        <w:trPr>
          <w:trHeight w:hRule="exact" w:val="768"/>
        </w:trPr>
        <w:tc>
          <w:tcPr>
            <w:tcW w:w="2966" w:type="dxa"/>
            <w:shd w:val="clear" w:color="auto" w:fill="FFFFFF"/>
            <w:vAlign w:val="center"/>
          </w:tcPr>
          <w:p w14:paraId="0E663087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Виручка від реалізації продукції (товарів, робіт, послуг)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01605E4D" w14:textId="40AACA46" w:rsidR="004F38A7" w:rsidRPr="004F38A7" w:rsidRDefault="00E4017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3001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690E51E0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14:paraId="6567F2C6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  <w:vAlign w:val="center"/>
          </w:tcPr>
          <w:p w14:paraId="5FD9954E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  <w:vAlign w:val="center"/>
          </w:tcPr>
          <w:p w14:paraId="3941C972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  <w:vAlign w:val="center"/>
          </w:tcPr>
          <w:p w14:paraId="2BD9FAC6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14:paraId="64764808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  <w:vAlign w:val="center"/>
          </w:tcPr>
          <w:p w14:paraId="28B64D66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40177" w:rsidRPr="004F38A7" w14:paraId="58028D22" w14:textId="77777777" w:rsidTr="000A40A0">
        <w:trPr>
          <w:trHeight w:hRule="exact" w:val="254"/>
        </w:trPr>
        <w:tc>
          <w:tcPr>
            <w:tcW w:w="2966" w:type="dxa"/>
            <w:shd w:val="clear" w:color="auto" w:fill="FFFFFF"/>
            <w:vAlign w:val="bottom"/>
          </w:tcPr>
          <w:p w14:paraId="1FD40FDF" w14:textId="19186C1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AA1254">
              <w:rPr>
                <w:rStyle w:val="275pt0"/>
                <w:rFonts w:eastAsia="Lucida Sans Unicode"/>
                <w:sz w:val="20"/>
                <w:szCs w:val="20"/>
              </w:rPr>
              <w:t>Кошти місцевого бюджету</w:t>
            </w:r>
          </w:p>
        </w:tc>
        <w:tc>
          <w:tcPr>
            <w:tcW w:w="617" w:type="dxa"/>
            <w:shd w:val="clear" w:color="auto" w:fill="FFFFFF"/>
          </w:tcPr>
          <w:p w14:paraId="25718E31" w14:textId="2AA947A4" w:rsidR="00E40177" w:rsidRPr="004F38A7" w:rsidRDefault="00E40177" w:rsidP="00E40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3002</w:t>
            </w:r>
          </w:p>
        </w:tc>
        <w:tc>
          <w:tcPr>
            <w:tcW w:w="863" w:type="dxa"/>
            <w:shd w:val="clear" w:color="auto" w:fill="FFFFFF"/>
            <w:vAlign w:val="bottom"/>
          </w:tcPr>
          <w:p w14:paraId="1068BFC7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  <w:vAlign w:val="bottom"/>
          </w:tcPr>
          <w:p w14:paraId="1D91DDD5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  <w:vAlign w:val="bottom"/>
          </w:tcPr>
          <w:p w14:paraId="7FF7F21E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  <w:vAlign w:val="bottom"/>
          </w:tcPr>
          <w:p w14:paraId="66105C83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  <w:vAlign w:val="bottom"/>
          </w:tcPr>
          <w:p w14:paraId="1CB9F1EC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  <w:vAlign w:val="bottom"/>
          </w:tcPr>
          <w:p w14:paraId="2482A687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  <w:vAlign w:val="bottom"/>
          </w:tcPr>
          <w:p w14:paraId="433B60EF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40177" w:rsidRPr="004F38A7" w14:paraId="649C32FB" w14:textId="77777777" w:rsidTr="000A40A0">
        <w:trPr>
          <w:trHeight w:hRule="exact" w:val="250"/>
        </w:trPr>
        <w:tc>
          <w:tcPr>
            <w:tcW w:w="2966" w:type="dxa"/>
            <w:shd w:val="clear" w:color="auto" w:fill="FFFFFF"/>
            <w:vAlign w:val="bottom"/>
          </w:tcPr>
          <w:p w14:paraId="74ED4929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0"/>
                <w:sz w:val="20"/>
                <w:szCs w:val="20"/>
              </w:rPr>
              <w:t>Кошти обласного бюджету</w:t>
            </w:r>
          </w:p>
        </w:tc>
        <w:tc>
          <w:tcPr>
            <w:tcW w:w="617" w:type="dxa"/>
            <w:shd w:val="clear" w:color="auto" w:fill="FFFFFF"/>
          </w:tcPr>
          <w:p w14:paraId="4E1C94BE" w14:textId="3B2E20BE" w:rsidR="00E40177" w:rsidRPr="004F38A7" w:rsidRDefault="00E40177" w:rsidP="00E40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3003</w:t>
            </w:r>
          </w:p>
        </w:tc>
        <w:tc>
          <w:tcPr>
            <w:tcW w:w="863" w:type="dxa"/>
            <w:shd w:val="clear" w:color="auto" w:fill="FFFFFF"/>
            <w:vAlign w:val="bottom"/>
          </w:tcPr>
          <w:p w14:paraId="398317C3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  <w:vAlign w:val="bottom"/>
          </w:tcPr>
          <w:p w14:paraId="75336C67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  <w:vAlign w:val="bottom"/>
          </w:tcPr>
          <w:p w14:paraId="50D2A015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  <w:vAlign w:val="bottom"/>
          </w:tcPr>
          <w:p w14:paraId="3B54186D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  <w:vAlign w:val="bottom"/>
          </w:tcPr>
          <w:p w14:paraId="2439DC6D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  <w:vAlign w:val="bottom"/>
          </w:tcPr>
          <w:p w14:paraId="5AC9F85E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  <w:vAlign w:val="bottom"/>
          </w:tcPr>
          <w:p w14:paraId="114A25E3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E40177" w:rsidRPr="004F38A7" w14:paraId="76856F81" w14:textId="77777777" w:rsidTr="000A40A0">
        <w:trPr>
          <w:trHeight w:hRule="exact" w:val="250"/>
        </w:trPr>
        <w:tc>
          <w:tcPr>
            <w:tcW w:w="2966" w:type="dxa"/>
            <w:shd w:val="clear" w:color="auto" w:fill="FFFFFF"/>
            <w:vAlign w:val="bottom"/>
          </w:tcPr>
          <w:p w14:paraId="575CA5E4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0"/>
                <w:sz w:val="20"/>
                <w:szCs w:val="20"/>
              </w:rPr>
              <w:t>Кошти НСЗУ</w:t>
            </w:r>
          </w:p>
        </w:tc>
        <w:tc>
          <w:tcPr>
            <w:tcW w:w="617" w:type="dxa"/>
            <w:shd w:val="clear" w:color="auto" w:fill="FFFFFF"/>
          </w:tcPr>
          <w:p w14:paraId="18550C73" w14:textId="73AADB68" w:rsidR="00E40177" w:rsidRPr="004F38A7" w:rsidRDefault="00E40177" w:rsidP="00E40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3004</w:t>
            </w:r>
          </w:p>
        </w:tc>
        <w:tc>
          <w:tcPr>
            <w:tcW w:w="863" w:type="dxa"/>
            <w:shd w:val="clear" w:color="auto" w:fill="FFFFFF"/>
            <w:vAlign w:val="bottom"/>
          </w:tcPr>
          <w:p w14:paraId="11CB4B7B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  <w:vAlign w:val="bottom"/>
          </w:tcPr>
          <w:p w14:paraId="3F1B6DE6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  <w:vAlign w:val="bottom"/>
          </w:tcPr>
          <w:p w14:paraId="1A53DD95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  <w:vAlign w:val="bottom"/>
          </w:tcPr>
          <w:p w14:paraId="1E686C7B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  <w:vAlign w:val="bottom"/>
          </w:tcPr>
          <w:p w14:paraId="27166BE0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  <w:vAlign w:val="bottom"/>
          </w:tcPr>
          <w:p w14:paraId="223524E7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  <w:vAlign w:val="bottom"/>
          </w:tcPr>
          <w:p w14:paraId="6BD5720E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40177" w:rsidRPr="004F38A7" w14:paraId="2949F7C4" w14:textId="77777777" w:rsidTr="000A40A0">
        <w:trPr>
          <w:trHeight w:hRule="exact" w:val="250"/>
        </w:trPr>
        <w:tc>
          <w:tcPr>
            <w:tcW w:w="2966" w:type="dxa"/>
            <w:shd w:val="clear" w:color="auto" w:fill="FFFFFF"/>
            <w:vAlign w:val="bottom"/>
          </w:tcPr>
          <w:p w14:paraId="7813A1C5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0"/>
                <w:sz w:val="20"/>
                <w:szCs w:val="20"/>
              </w:rPr>
              <w:t>Інші доходи</w:t>
            </w:r>
          </w:p>
        </w:tc>
        <w:tc>
          <w:tcPr>
            <w:tcW w:w="617" w:type="dxa"/>
            <w:shd w:val="clear" w:color="auto" w:fill="FFFFFF"/>
          </w:tcPr>
          <w:p w14:paraId="2431F0CA" w14:textId="7CB0226F" w:rsidR="00E40177" w:rsidRPr="004F38A7" w:rsidRDefault="00E40177" w:rsidP="00E40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3005</w:t>
            </w:r>
          </w:p>
        </w:tc>
        <w:tc>
          <w:tcPr>
            <w:tcW w:w="863" w:type="dxa"/>
            <w:shd w:val="clear" w:color="auto" w:fill="FFFFFF"/>
            <w:vAlign w:val="bottom"/>
          </w:tcPr>
          <w:p w14:paraId="2AEF305A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  <w:vAlign w:val="bottom"/>
          </w:tcPr>
          <w:p w14:paraId="351EC4AA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  <w:vAlign w:val="bottom"/>
          </w:tcPr>
          <w:p w14:paraId="786B6AAC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  <w:vAlign w:val="bottom"/>
          </w:tcPr>
          <w:p w14:paraId="4BE83C2C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  <w:vAlign w:val="bottom"/>
          </w:tcPr>
          <w:p w14:paraId="27594F35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  <w:vAlign w:val="bottom"/>
          </w:tcPr>
          <w:p w14:paraId="28407B53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  <w:vAlign w:val="bottom"/>
          </w:tcPr>
          <w:p w14:paraId="4CC7D52D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40177" w:rsidRPr="004F38A7" w14:paraId="5F33747B" w14:textId="77777777" w:rsidTr="00E40177">
        <w:trPr>
          <w:trHeight w:hRule="exact" w:val="442"/>
        </w:trPr>
        <w:tc>
          <w:tcPr>
            <w:tcW w:w="2966" w:type="dxa"/>
            <w:shd w:val="clear" w:color="auto" w:fill="FFFFFF"/>
          </w:tcPr>
          <w:p w14:paraId="15B2DA92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Повернення податків і зборів, у</w:t>
            </w:r>
            <w:r>
              <w:rPr>
                <w:rStyle w:val="275pt"/>
                <w:sz w:val="20"/>
                <w:szCs w:val="20"/>
              </w:rPr>
              <w:t xml:space="preserve"> </w:t>
            </w:r>
            <w:r w:rsidRPr="004F38A7">
              <w:rPr>
                <w:rStyle w:val="275pt"/>
                <w:sz w:val="20"/>
                <w:szCs w:val="20"/>
              </w:rPr>
              <w:t>тому числі: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0977C7A4" w14:textId="59B6E721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sz w:val="20"/>
                <w:szCs w:val="20"/>
              </w:rPr>
              <w:t>3100</w:t>
            </w:r>
          </w:p>
        </w:tc>
        <w:tc>
          <w:tcPr>
            <w:tcW w:w="863" w:type="dxa"/>
            <w:shd w:val="clear" w:color="auto" w:fill="FFFFFF"/>
          </w:tcPr>
          <w:p w14:paraId="5332A5AF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590B12E0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18DFEF39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61E91AFF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46BD98CE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729BED73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62F15414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05B195FB" w14:textId="77777777" w:rsidTr="00E40177">
        <w:trPr>
          <w:trHeight w:hRule="exact" w:val="250"/>
        </w:trPr>
        <w:tc>
          <w:tcPr>
            <w:tcW w:w="2966" w:type="dxa"/>
            <w:shd w:val="clear" w:color="auto" w:fill="FFFFFF"/>
            <w:vAlign w:val="bottom"/>
          </w:tcPr>
          <w:p w14:paraId="54087E21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податку на додану вартість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64DBA3F5" w14:textId="66F4544C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sz w:val="20"/>
                <w:szCs w:val="20"/>
              </w:rPr>
              <w:t>3101</w:t>
            </w:r>
          </w:p>
        </w:tc>
        <w:tc>
          <w:tcPr>
            <w:tcW w:w="863" w:type="dxa"/>
            <w:shd w:val="clear" w:color="auto" w:fill="FFFFFF"/>
          </w:tcPr>
          <w:p w14:paraId="592DE464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509FA9DE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184485D0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17CE4013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5E7CE5A1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78822B53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34C50730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227CCECE" w14:textId="77777777" w:rsidTr="00E40177">
        <w:trPr>
          <w:trHeight w:hRule="exact" w:val="499"/>
        </w:trPr>
        <w:tc>
          <w:tcPr>
            <w:tcW w:w="2966" w:type="dxa"/>
            <w:shd w:val="clear" w:color="auto" w:fill="FFFFFF"/>
            <w:vAlign w:val="bottom"/>
          </w:tcPr>
          <w:p w14:paraId="08D373FC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Цільове фінансування (розшифрувати)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33154E0F" w14:textId="73A85E59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sz w:val="20"/>
                <w:szCs w:val="20"/>
              </w:rPr>
              <w:t>3200</w:t>
            </w:r>
          </w:p>
        </w:tc>
        <w:tc>
          <w:tcPr>
            <w:tcW w:w="863" w:type="dxa"/>
            <w:shd w:val="clear" w:color="auto" w:fill="FFFFFF"/>
          </w:tcPr>
          <w:p w14:paraId="5360622D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33A33230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16C92D1D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3ED46490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7522B689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4FC197E2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50ECAB84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24D91340" w14:textId="77777777" w:rsidTr="00E40177">
        <w:trPr>
          <w:trHeight w:hRule="exact" w:val="446"/>
        </w:trPr>
        <w:tc>
          <w:tcPr>
            <w:tcW w:w="2966" w:type="dxa"/>
            <w:shd w:val="clear" w:color="auto" w:fill="FFFFFF"/>
          </w:tcPr>
          <w:p w14:paraId="2916853C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Надходження авансів від покупців і замовників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600224D0" w14:textId="175CB024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sz w:val="20"/>
                <w:szCs w:val="20"/>
              </w:rPr>
              <w:t>3300</w:t>
            </w:r>
          </w:p>
        </w:tc>
        <w:tc>
          <w:tcPr>
            <w:tcW w:w="863" w:type="dxa"/>
            <w:shd w:val="clear" w:color="auto" w:fill="FFFFFF"/>
          </w:tcPr>
          <w:p w14:paraId="4D4B2D7B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581CB36E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601C6471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3C4628F4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6A9DF3AD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489A2849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5D085CB2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7E41B5E4" w14:textId="77777777" w:rsidTr="00E40177">
        <w:trPr>
          <w:trHeight w:hRule="exact" w:val="750"/>
        </w:trPr>
        <w:tc>
          <w:tcPr>
            <w:tcW w:w="2966" w:type="dxa"/>
            <w:shd w:val="clear" w:color="auto" w:fill="FFFFFF"/>
            <w:vAlign w:val="center"/>
          </w:tcPr>
          <w:p w14:paraId="36C43805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Отримання коштів за короткостроковими зобов'язаннями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20A5F362" w14:textId="39F77359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sz w:val="20"/>
                <w:szCs w:val="20"/>
              </w:rPr>
              <w:t>3400</w:t>
            </w:r>
          </w:p>
        </w:tc>
        <w:tc>
          <w:tcPr>
            <w:tcW w:w="863" w:type="dxa"/>
            <w:shd w:val="clear" w:color="auto" w:fill="FFFFFF"/>
          </w:tcPr>
          <w:p w14:paraId="1976A8BB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7833D543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7789688B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6D7C8A6A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5DD6F054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19CEAF0B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291DFB62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0E841C12" w14:textId="77777777" w:rsidTr="00E40177">
        <w:trPr>
          <w:trHeight w:hRule="exact" w:val="514"/>
        </w:trPr>
        <w:tc>
          <w:tcPr>
            <w:tcW w:w="2966" w:type="dxa"/>
            <w:shd w:val="clear" w:color="auto" w:fill="FFFFFF"/>
            <w:vAlign w:val="center"/>
          </w:tcPr>
          <w:p w14:paraId="39EBDD1F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Інші надходження (розшифрувати)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288EBA51" w14:textId="560F8E5B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rStyle w:val="275pt"/>
                <w:sz w:val="20"/>
                <w:szCs w:val="20"/>
              </w:rPr>
              <w:t>3500</w:t>
            </w:r>
          </w:p>
        </w:tc>
        <w:tc>
          <w:tcPr>
            <w:tcW w:w="863" w:type="dxa"/>
            <w:shd w:val="clear" w:color="auto" w:fill="FFFFFF"/>
          </w:tcPr>
          <w:p w14:paraId="068E76EB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2274BF68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73DFCECC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6C0D5607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56AA365D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5AF4764F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6F6B9D72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598A53B8" w14:textId="77777777" w:rsidTr="00E40177">
        <w:trPr>
          <w:trHeight w:hRule="exact" w:val="461"/>
        </w:trPr>
        <w:tc>
          <w:tcPr>
            <w:tcW w:w="2966" w:type="dxa"/>
            <w:shd w:val="clear" w:color="auto" w:fill="FFFFFF"/>
            <w:vAlign w:val="bottom"/>
          </w:tcPr>
          <w:p w14:paraId="7D35A98A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Від отриманих благодійних внесків грантів та дарунків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0EB60C85" w14:textId="2DD5149F" w:rsidR="00E40177" w:rsidRPr="004F38A7" w:rsidRDefault="00E40177" w:rsidP="00E40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254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863" w:type="dxa"/>
            <w:shd w:val="clear" w:color="auto" w:fill="FFFFFF"/>
          </w:tcPr>
          <w:p w14:paraId="790B07AE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37329559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2A9849FB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2F5AE313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4CC60EEB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65371DFE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0E868433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38A7" w:rsidRPr="004F38A7" w14:paraId="79C239E0" w14:textId="77777777" w:rsidTr="000A40A0">
        <w:trPr>
          <w:trHeight w:hRule="exact" w:val="442"/>
        </w:trPr>
        <w:tc>
          <w:tcPr>
            <w:tcW w:w="2966" w:type="dxa"/>
            <w:shd w:val="clear" w:color="auto" w:fill="FFFFFF"/>
            <w:vAlign w:val="bottom"/>
          </w:tcPr>
          <w:p w14:paraId="2ABAA6B7" w14:textId="77777777" w:rsidR="004F38A7" w:rsidRPr="004F38A7" w:rsidRDefault="004F38A7" w:rsidP="004F38A7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4F38A7">
              <w:rPr>
                <w:rStyle w:val="275pt1pt"/>
                <w:b/>
                <w:spacing w:val="0"/>
                <w:sz w:val="20"/>
                <w:szCs w:val="20"/>
              </w:rPr>
              <w:t xml:space="preserve">Видатки грошових </w:t>
            </w:r>
            <w:r w:rsidRPr="004F38A7">
              <w:rPr>
                <w:rStyle w:val="275pt"/>
                <w:b/>
                <w:sz w:val="20"/>
                <w:szCs w:val="20"/>
              </w:rPr>
              <w:t>коштів від операційної діяльності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559A9165" w14:textId="59877EC1" w:rsidR="004F38A7" w:rsidRPr="004F38A7" w:rsidRDefault="00E40177" w:rsidP="004F38A7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3700</w:t>
            </w:r>
          </w:p>
        </w:tc>
        <w:tc>
          <w:tcPr>
            <w:tcW w:w="863" w:type="dxa"/>
            <w:shd w:val="clear" w:color="auto" w:fill="FFFFFF"/>
          </w:tcPr>
          <w:p w14:paraId="25C8C482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22276986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5D07F94B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15F39441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3C8B4B91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46DEDE3B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6F004E21" w14:textId="77777777" w:rsidR="004F38A7" w:rsidRPr="004F38A7" w:rsidRDefault="004F38A7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74FEE78E" w14:textId="77777777" w:rsidTr="00D91255">
        <w:trPr>
          <w:trHeight w:hRule="exact" w:val="442"/>
        </w:trPr>
        <w:tc>
          <w:tcPr>
            <w:tcW w:w="2966" w:type="dxa"/>
            <w:shd w:val="clear" w:color="auto" w:fill="FFFFFF"/>
            <w:vAlign w:val="bottom"/>
          </w:tcPr>
          <w:p w14:paraId="2B334A2D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Розрахунки за продукцію (товари, роботи та послуги)</w:t>
            </w:r>
          </w:p>
        </w:tc>
        <w:tc>
          <w:tcPr>
            <w:tcW w:w="617" w:type="dxa"/>
            <w:shd w:val="clear" w:color="auto" w:fill="FFFFFF"/>
          </w:tcPr>
          <w:p w14:paraId="69B1674D" w14:textId="0852A8C9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3701</w:t>
            </w:r>
          </w:p>
        </w:tc>
        <w:tc>
          <w:tcPr>
            <w:tcW w:w="863" w:type="dxa"/>
            <w:shd w:val="clear" w:color="auto" w:fill="FFFFFF"/>
          </w:tcPr>
          <w:p w14:paraId="55D4F5B3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65E2B01D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448B2B71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2A0E5EE6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045B7706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43F1D003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2EC5CAB9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55B3D453" w14:textId="77777777" w:rsidTr="00D91255">
        <w:trPr>
          <w:trHeight w:hRule="exact" w:val="250"/>
        </w:trPr>
        <w:tc>
          <w:tcPr>
            <w:tcW w:w="2966" w:type="dxa"/>
            <w:shd w:val="clear" w:color="auto" w:fill="FFFFFF"/>
            <w:vAlign w:val="bottom"/>
          </w:tcPr>
          <w:p w14:paraId="7206364F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Розрахунки з оплати праці</w:t>
            </w:r>
          </w:p>
        </w:tc>
        <w:tc>
          <w:tcPr>
            <w:tcW w:w="617" w:type="dxa"/>
            <w:shd w:val="clear" w:color="auto" w:fill="FFFFFF"/>
          </w:tcPr>
          <w:p w14:paraId="735E5B20" w14:textId="3D6E98CC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3702</w:t>
            </w:r>
          </w:p>
        </w:tc>
        <w:tc>
          <w:tcPr>
            <w:tcW w:w="863" w:type="dxa"/>
            <w:shd w:val="clear" w:color="auto" w:fill="FFFFFF"/>
            <w:vAlign w:val="bottom"/>
          </w:tcPr>
          <w:p w14:paraId="05DAC028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  <w:vAlign w:val="bottom"/>
          </w:tcPr>
          <w:p w14:paraId="340A76CE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  <w:vAlign w:val="bottom"/>
          </w:tcPr>
          <w:p w14:paraId="107C8020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  <w:vAlign w:val="bottom"/>
          </w:tcPr>
          <w:p w14:paraId="134C0373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  <w:vAlign w:val="bottom"/>
          </w:tcPr>
          <w:p w14:paraId="662D129D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  <w:vAlign w:val="bottom"/>
          </w:tcPr>
          <w:p w14:paraId="6A3007F2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  <w:vAlign w:val="bottom"/>
          </w:tcPr>
          <w:p w14:paraId="4FADB2DE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40177" w:rsidRPr="004F38A7" w14:paraId="07BF6907" w14:textId="77777777" w:rsidTr="00D91255">
        <w:trPr>
          <w:trHeight w:hRule="exact" w:val="667"/>
        </w:trPr>
        <w:tc>
          <w:tcPr>
            <w:tcW w:w="2966" w:type="dxa"/>
            <w:shd w:val="clear" w:color="auto" w:fill="FFFFFF"/>
            <w:vAlign w:val="center"/>
          </w:tcPr>
          <w:p w14:paraId="6EE560A5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Повернення коштів за короткостроковими зобов'язаннями</w:t>
            </w:r>
          </w:p>
        </w:tc>
        <w:tc>
          <w:tcPr>
            <w:tcW w:w="617" w:type="dxa"/>
            <w:shd w:val="clear" w:color="auto" w:fill="FFFFFF"/>
          </w:tcPr>
          <w:p w14:paraId="70B99ABE" w14:textId="3708C5E3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3703</w:t>
            </w:r>
          </w:p>
        </w:tc>
        <w:tc>
          <w:tcPr>
            <w:tcW w:w="863" w:type="dxa"/>
            <w:shd w:val="clear" w:color="auto" w:fill="FFFFFF"/>
          </w:tcPr>
          <w:p w14:paraId="1B724E28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0B2D1400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5B64F1B4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4A997EF3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7DA81414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3417415F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7B33A7F5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1FDEE629" w14:textId="77777777" w:rsidTr="000A40A0">
        <w:trPr>
          <w:trHeight w:hRule="exact" w:val="672"/>
        </w:trPr>
        <w:tc>
          <w:tcPr>
            <w:tcW w:w="2966" w:type="dxa"/>
            <w:shd w:val="clear" w:color="auto" w:fill="FFFFFF"/>
            <w:vAlign w:val="bottom"/>
          </w:tcPr>
          <w:p w14:paraId="552CF14E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Зобов’язання з податків, зборів та інших обов’язкових платежів, у тому числі: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38322D48" w14:textId="1B32EBD4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3800</w:t>
            </w:r>
          </w:p>
        </w:tc>
        <w:tc>
          <w:tcPr>
            <w:tcW w:w="863" w:type="dxa"/>
            <w:shd w:val="clear" w:color="auto" w:fill="FFFFFF"/>
          </w:tcPr>
          <w:p w14:paraId="77FFE4DE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2EFBFDF4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144A434C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0004834B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482D8F11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16D64936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35C34947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6218A7E3" w14:textId="77777777" w:rsidTr="000164CB">
        <w:trPr>
          <w:trHeight w:hRule="exact" w:val="245"/>
        </w:trPr>
        <w:tc>
          <w:tcPr>
            <w:tcW w:w="2966" w:type="dxa"/>
            <w:shd w:val="clear" w:color="auto" w:fill="FFFFFF"/>
            <w:vAlign w:val="bottom"/>
          </w:tcPr>
          <w:p w14:paraId="0B40BF46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податок на доходи фізичних осіб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4DF69362" w14:textId="72D7654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3801</w:t>
            </w:r>
          </w:p>
        </w:tc>
        <w:tc>
          <w:tcPr>
            <w:tcW w:w="863" w:type="dxa"/>
            <w:shd w:val="clear" w:color="auto" w:fill="FFFFFF"/>
            <w:vAlign w:val="bottom"/>
          </w:tcPr>
          <w:p w14:paraId="0780E95D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  <w:vAlign w:val="bottom"/>
          </w:tcPr>
          <w:p w14:paraId="77854CFA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  <w:vAlign w:val="bottom"/>
          </w:tcPr>
          <w:p w14:paraId="4FE71BDD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  <w:vAlign w:val="bottom"/>
          </w:tcPr>
          <w:p w14:paraId="7024CFAA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  <w:vAlign w:val="bottom"/>
          </w:tcPr>
          <w:p w14:paraId="4F3F998E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  <w:vAlign w:val="bottom"/>
          </w:tcPr>
          <w:p w14:paraId="55F2AC89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  <w:vAlign w:val="bottom"/>
          </w:tcPr>
          <w:p w14:paraId="59D1D657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E40177" w:rsidRPr="004F38A7" w14:paraId="5F146052" w14:textId="77777777" w:rsidTr="000164CB">
        <w:trPr>
          <w:trHeight w:hRule="exact" w:val="254"/>
        </w:trPr>
        <w:tc>
          <w:tcPr>
            <w:tcW w:w="2966" w:type="dxa"/>
            <w:shd w:val="clear" w:color="auto" w:fill="FFFFFF"/>
            <w:vAlign w:val="bottom"/>
          </w:tcPr>
          <w:p w14:paraId="3CC85315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інші платежі (розшифрувати)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6C28160E" w14:textId="7E26A959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3900</w:t>
            </w:r>
          </w:p>
        </w:tc>
        <w:tc>
          <w:tcPr>
            <w:tcW w:w="863" w:type="dxa"/>
            <w:shd w:val="clear" w:color="auto" w:fill="FFFFFF"/>
          </w:tcPr>
          <w:p w14:paraId="58E31796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1B0CC31D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53A5FF68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22442AC0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2C28C5CB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3338BF82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2317B200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38C7A61C" w14:textId="77777777" w:rsidTr="00A213C1">
        <w:trPr>
          <w:trHeight w:hRule="exact" w:val="254"/>
        </w:trPr>
        <w:tc>
          <w:tcPr>
            <w:tcW w:w="2966" w:type="dxa"/>
            <w:shd w:val="clear" w:color="auto" w:fill="FFFFFF"/>
            <w:vAlign w:val="bottom"/>
          </w:tcPr>
          <w:p w14:paraId="2BC01E14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Повернення коштів до бюджету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044EBB83" w14:textId="0D3271D0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4000</w:t>
            </w:r>
          </w:p>
        </w:tc>
        <w:tc>
          <w:tcPr>
            <w:tcW w:w="863" w:type="dxa"/>
            <w:shd w:val="clear" w:color="auto" w:fill="FFFFFF"/>
          </w:tcPr>
          <w:p w14:paraId="5B7C46B0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49B0AD52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19F60566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0E39CF08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5AC8297E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4BEC9A78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4EEEC350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719A661D" w14:textId="77777777" w:rsidTr="00A213C1">
        <w:trPr>
          <w:trHeight w:hRule="exact" w:val="245"/>
        </w:trPr>
        <w:tc>
          <w:tcPr>
            <w:tcW w:w="2966" w:type="dxa"/>
            <w:shd w:val="clear" w:color="auto" w:fill="FFFFFF"/>
            <w:vAlign w:val="bottom"/>
          </w:tcPr>
          <w:p w14:paraId="5E3C560A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Інші витрати (розшифрувати)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4BBD9D9E" w14:textId="658A940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5000</w:t>
            </w:r>
          </w:p>
        </w:tc>
        <w:tc>
          <w:tcPr>
            <w:tcW w:w="863" w:type="dxa"/>
            <w:shd w:val="clear" w:color="auto" w:fill="FFFFFF"/>
          </w:tcPr>
          <w:p w14:paraId="44548406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7959BAE9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02646998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6133A3E4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15233A19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03789A84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44CC6DBB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4FEA6998" w14:textId="77777777" w:rsidTr="000A40A0">
        <w:trPr>
          <w:trHeight w:hRule="exact" w:val="446"/>
        </w:trPr>
        <w:tc>
          <w:tcPr>
            <w:tcW w:w="2966" w:type="dxa"/>
            <w:shd w:val="clear" w:color="auto" w:fill="FFFFFF"/>
            <w:vAlign w:val="bottom"/>
          </w:tcPr>
          <w:p w14:paraId="4B4C55CE" w14:textId="77777777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4F38A7">
              <w:rPr>
                <w:rStyle w:val="275pt"/>
                <w:b/>
                <w:sz w:val="20"/>
                <w:szCs w:val="20"/>
              </w:rPr>
              <w:t>Чистий рух коштів від операційної діяльності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4A848FA2" w14:textId="77AB5D40" w:rsidR="00E40177" w:rsidRPr="004F38A7" w:rsidRDefault="00E40177" w:rsidP="00E40177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6000</w:t>
            </w:r>
          </w:p>
        </w:tc>
        <w:tc>
          <w:tcPr>
            <w:tcW w:w="863" w:type="dxa"/>
            <w:shd w:val="clear" w:color="auto" w:fill="FFFFFF"/>
          </w:tcPr>
          <w:p w14:paraId="5A8724D9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0D9D815C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6E7868CE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1C59A47E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360840C7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75A9E550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11CF11CC" w14:textId="77777777" w:rsidR="00E40177" w:rsidRPr="004F38A7" w:rsidRDefault="00E40177" w:rsidP="00E40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177" w:rsidRPr="004F38A7" w14:paraId="633740F3" w14:textId="77777777" w:rsidTr="00E40177">
        <w:trPr>
          <w:trHeight w:hRule="exact" w:val="446"/>
        </w:trPr>
        <w:tc>
          <w:tcPr>
            <w:tcW w:w="9696" w:type="dxa"/>
            <w:gridSpan w:val="9"/>
            <w:shd w:val="clear" w:color="auto" w:fill="FFFFFF"/>
            <w:vAlign w:val="center"/>
          </w:tcPr>
          <w:p w14:paraId="332D12CE" w14:textId="0C24316B" w:rsidR="00E40177" w:rsidRPr="004F38A7" w:rsidRDefault="00E40177" w:rsidP="00E40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8A7">
              <w:rPr>
                <w:rStyle w:val="275pt"/>
                <w:rFonts w:eastAsiaTheme="minorHAnsi"/>
                <w:b/>
                <w:sz w:val="20"/>
                <w:szCs w:val="20"/>
              </w:rPr>
              <w:t>II. Рух коштів у результаті інвестиційної діяльності</w:t>
            </w:r>
          </w:p>
        </w:tc>
      </w:tr>
      <w:tr w:rsidR="00671D9C" w:rsidRPr="004F38A7" w14:paraId="3EB2DBA7" w14:textId="77777777" w:rsidTr="0074015D">
        <w:trPr>
          <w:trHeight w:hRule="exact" w:val="446"/>
        </w:trPr>
        <w:tc>
          <w:tcPr>
            <w:tcW w:w="2966" w:type="dxa"/>
            <w:shd w:val="clear" w:color="auto" w:fill="FFFFFF"/>
            <w:vAlign w:val="center"/>
          </w:tcPr>
          <w:p w14:paraId="59C39B7E" w14:textId="77777777" w:rsidR="00671D9C" w:rsidRPr="004F38A7" w:rsidRDefault="00671D9C" w:rsidP="0074015D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4F38A7">
              <w:rPr>
                <w:rStyle w:val="275pt"/>
                <w:b/>
                <w:sz w:val="20"/>
                <w:szCs w:val="20"/>
              </w:rPr>
              <w:t>Надходження грошових коштів від інвестиційної діяльності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40311C39" w14:textId="015FA580" w:rsidR="00671D9C" w:rsidRPr="004F38A7" w:rsidRDefault="00E40177" w:rsidP="0074015D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7000</w:t>
            </w:r>
          </w:p>
        </w:tc>
        <w:tc>
          <w:tcPr>
            <w:tcW w:w="863" w:type="dxa"/>
            <w:shd w:val="clear" w:color="auto" w:fill="FFFFFF"/>
          </w:tcPr>
          <w:p w14:paraId="37147C51" w14:textId="77777777" w:rsidR="00671D9C" w:rsidRPr="004F38A7" w:rsidRDefault="00671D9C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27F1FF73" w14:textId="77777777" w:rsidR="00671D9C" w:rsidRPr="004F38A7" w:rsidRDefault="00671D9C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09E1B852" w14:textId="77777777" w:rsidR="00671D9C" w:rsidRPr="004F38A7" w:rsidRDefault="00671D9C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3368D797" w14:textId="77777777" w:rsidR="00671D9C" w:rsidRPr="004F38A7" w:rsidRDefault="00671D9C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58237F5D" w14:textId="77777777" w:rsidR="00671D9C" w:rsidRPr="004F38A7" w:rsidRDefault="00671D9C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64DA05E0" w14:textId="77777777" w:rsidR="00671D9C" w:rsidRPr="004F38A7" w:rsidRDefault="00671D9C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1B203C37" w14:textId="77777777" w:rsidR="00671D9C" w:rsidRPr="004F38A7" w:rsidRDefault="00671D9C" w:rsidP="004F38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C38" w:rsidRPr="004F38A7" w14:paraId="275A2E74" w14:textId="77777777" w:rsidTr="0074015D">
        <w:trPr>
          <w:trHeight w:hRule="exact" w:val="446"/>
        </w:trPr>
        <w:tc>
          <w:tcPr>
            <w:tcW w:w="2966" w:type="dxa"/>
            <w:shd w:val="clear" w:color="auto" w:fill="FFFFFF"/>
            <w:vAlign w:val="center"/>
          </w:tcPr>
          <w:p w14:paraId="34FAA753" w14:textId="77777777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Виручка від реалізації необоротних активів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0EF1E69C" w14:textId="03AAD41F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7001</w:t>
            </w:r>
          </w:p>
        </w:tc>
        <w:tc>
          <w:tcPr>
            <w:tcW w:w="863" w:type="dxa"/>
            <w:shd w:val="clear" w:color="auto" w:fill="FFFFFF"/>
          </w:tcPr>
          <w:p w14:paraId="7128B5C7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41D27B98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42DC4A10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18122B78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0C1A6467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6B8A73AB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3984666D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C38" w:rsidRPr="004F38A7" w14:paraId="135D246B" w14:textId="77777777" w:rsidTr="0014054E">
        <w:trPr>
          <w:trHeight w:hRule="exact" w:val="446"/>
        </w:trPr>
        <w:tc>
          <w:tcPr>
            <w:tcW w:w="2966" w:type="dxa"/>
            <w:shd w:val="clear" w:color="auto" w:fill="FFFFFF"/>
            <w:vAlign w:val="center"/>
          </w:tcPr>
          <w:p w14:paraId="49B4DD39" w14:textId="77777777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Інші надходження (розшифрувати)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3A97BFAE" w14:textId="2F97CB6B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7002</w:t>
            </w:r>
          </w:p>
        </w:tc>
        <w:tc>
          <w:tcPr>
            <w:tcW w:w="863" w:type="dxa"/>
            <w:shd w:val="clear" w:color="auto" w:fill="FFFFFF"/>
          </w:tcPr>
          <w:p w14:paraId="6AA1463B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48104556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3340D068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5887E94A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710DAEF8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34FE604C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1DC1155C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C38" w:rsidRPr="004F38A7" w14:paraId="246D7602" w14:textId="77777777" w:rsidTr="00671D9C">
        <w:trPr>
          <w:trHeight w:hRule="exact" w:val="544"/>
        </w:trPr>
        <w:tc>
          <w:tcPr>
            <w:tcW w:w="2966" w:type="dxa"/>
            <w:shd w:val="clear" w:color="auto" w:fill="FFFFFF"/>
            <w:vAlign w:val="center"/>
          </w:tcPr>
          <w:p w14:paraId="774AE6F9" w14:textId="77777777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Видатки грошових коштів від інвестиційної діяльності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0F8BD0F3" w14:textId="21B59B00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8000</w:t>
            </w:r>
          </w:p>
        </w:tc>
        <w:tc>
          <w:tcPr>
            <w:tcW w:w="863" w:type="dxa"/>
            <w:shd w:val="clear" w:color="auto" w:fill="FFFFFF"/>
          </w:tcPr>
          <w:p w14:paraId="01DBC2BD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66CA7292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7F9A47CB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5CC13825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7B93D7F4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71D096C9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6A3593A1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C38" w:rsidRPr="004F38A7" w14:paraId="3D6B3830" w14:textId="77777777" w:rsidTr="00671D9C">
        <w:trPr>
          <w:trHeight w:hRule="exact" w:val="663"/>
        </w:trPr>
        <w:tc>
          <w:tcPr>
            <w:tcW w:w="2966" w:type="dxa"/>
            <w:shd w:val="clear" w:color="auto" w:fill="FFFFFF"/>
            <w:vAlign w:val="center"/>
          </w:tcPr>
          <w:p w14:paraId="1655017F" w14:textId="77777777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Придбання (створення) основних засобів (розшифрувати)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562725A6" w14:textId="022E4A2B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8001</w:t>
            </w:r>
          </w:p>
        </w:tc>
        <w:tc>
          <w:tcPr>
            <w:tcW w:w="863" w:type="dxa"/>
            <w:shd w:val="clear" w:color="auto" w:fill="FFFFFF"/>
          </w:tcPr>
          <w:p w14:paraId="36DC3A35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39B1C21F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7370E1F2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4C98F414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22D88426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67527A52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622B97CB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C38" w:rsidRPr="004F38A7" w14:paraId="136166AB" w14:textId="77777777" w:rsidTr="0074015D">
        <w:trPr>
          <w:trHeight w:hRule="exact" w:val="446"/>
        </w:trPr>
        <w:tc>
          <w:tcPr>
            <w:tcW w:w="2966" w:type="dxa"/>
            <w:shd w:val="clear" w:color="auto" w:fill="FFFFFF"/>
            <w:vAlign w:val="center"/>
          </w:tcPr>
          <w:p w14:paraId="5557636D" w14:textId="77777777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 xml:space="preserve">Придбання </w:t>
            </w:r>
            <w:r w:rsidRPr="004F38A7">
              <w:rPr>
                <w:rStyle w:val="275pt"/>
                <w:sz w:val="20"/>
                <w:szCs w:val="20"/>
              </w:rPr>
              <w:t>(створення) нематеріальних активів (розшифрувати)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148E2C36" w14:textId="607A6765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8002</w:t>
            </w:r>
          </w:p>
        </w:tc>
        <w:tc>
          <w:tcPr>
            <w:tcW w:w="863" w:type="dxa"/>
            <w:shd w:val="clear" w:color="auto" w:fill="FFFFFF"/>
          </w:tcPr>
          <w:p w14:paraId="2D42BE67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748F4464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373F9B67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1E3987A0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2014CA5C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58A3FEF7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267937E0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C38" w:rsidRPr="004F38A7" w14:paraId="33C4D2A3" w14:textId="77777777" w:rsidTr="0014054E">
        <w:trPr>
          <w:trHeight w:hRule="exact" w:val="446"/>
        </w:trPr>
        <w:tc>
          <w:tcPr>
            <w:tcW w:w="2966" w:type="dxa"/>
            <w:shd w:val="clear" w:color="auto" w:fill="FFFFFF"/>
            <w:vAlign w:val="center"/>
          </w:tcPr>
          <w:p w14:paraId="1AAC5CE1" w14:textId="77777777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lastRenderedPageBreak/>
              <w:t>Інші витрати (розшифрувати)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6173E466" w14:textId="14522D24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8003</w:t>
            </w:r>
          </w:p>
        </w:tc>
        <w:tc>
          <w:tcPr>
            <w:tcW w:w="863" w:type="dxa"/>
            <w:shd w:val="clear" w:color="auto" w:fill="FFFFFF"/>
          </w:tcPr>
          <w:p w14:paraId="360E13E4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551DEED0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785F8B5C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0472348C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2C569688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10D9B7AD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0B681A47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C38" w:rsidRPr="004F38A7" w14:paraId="62096D4F" w14:textId="77777777" w:rsidTr="0074015D">
        <w:trPr>
          <w:trHeight w:hRule="exact" w:val="446"/>
        </w:trPr>
        <w:tc>
          <w:tcPr>
            <w:tcW w:w="2966" w:type="dxa"/>
            <w:shd w:val="clear" w:color="auto" w:fill="FFFFFF"/>
            <w:vAlign w:val="center"/>
          </w:tcPr>
          <w:p w14:paraId="20D17D93" w14:textId="77777777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1FCB3963" w14:textId="52878BD1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9000</w:t>
            </w:r>
          </w:p>
        </w:tc>
        <w:tc>
          <w:tcPr>
            <w:tcW w:w="863" w:type="dxa"/>
            <w:shd w:val="clear" w:color="auto" w:fill="FFFFFF"/>
          </w:tcPr>
          <w:p w14:paraId="52653B4B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10A08C28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7A2DA12F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438D934B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29586A9B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3FFE854A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224C3E94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C38" w:rsidRPr="004F38A7" w14:paraId="058DA6C5" w14:textId="77777777" w:rsidTr="0074015D">
        <w:trPr>
          <w:trHeight w:hRule="exact" w:val="446"/>
        </w:trPr>
        <w:tc>
          <w:tcPr>
            <w:tcW w:w="2966" w:type="dxa"/>
            <w:shd w:val="clear" w:color="auto" w:fill="FFFFFF"/>
            <w:vAlign w:val="center"/>
          </w:tcPr>
          <w:p w14:paraId="1EB35CB9" w14:textId="77777777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капітальний ремонт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61F8E3B2" w14:textId="1F20EAA8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9001</w:t>
            </w:r>
          </w:p>
        </w:tc>
        <w:tc>
          <w:tcPr>
            <w:tcW w:w="863" w:type="dxa"/>
            <w:shd w:val="clear" w:color="auto" w:fill="FFFFFF"/>
          </w:tcPr>
          <w:p w14:paraId="2444103D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622FAF34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5A613CD3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5F6749CF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18877E44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2103B80B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26B84076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C38" w:rsidRPr="004F38A7" w14:paraId="69E9EC4A" w14:textId="77777777" w:rsidTr="0074015D">
        <w:trPr>
          <w:trHeight w:hRule="exact" w:val="446"/>
        </w:trPr>
        <w:tc>
          <w:tcPr>
            <w:tcW w:w="2966" w:type="dxa"/>
            <w:shd w:val="clear" w:color="auto" w:fill="FFFFFF"/>
            <w:vAlign w:val="center"/>
          </w:tcPr>
          <w:p w14:paraId="26437403" w14:textId="77777777" w:rsidR="007E1C38" w:rsidRPr="0098715E" w:rsidRDefault="007E1C38" w:rsidP="007E1C38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98715E">
              <w:rPr>
                <w:rStyle w:val="275pt"/>
                <w:b/>
                <w:sz w:val="20"/>
                <w:szCs w:val="20"/>
              </w:rPr>
              <w:t>Чистий рух коштів від інвестиційної діяльності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04C66385" w14:textId="6E12207C" w:rsidR="007E1C38" w:rsidRPr="0098715E" w:rsidRDefault="007E1C38" w:rsidP="007E1C38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10000</w:t>
            </w:r>
          </w:p>
        </w:tc>
        <w:tc>
          <w:tcPr>
            <w:tcW w:w="863" w:type="dxa"/>
            <w:shd w:val="clear" w:color="auto" w:fill="FFFFFF"/>
          </w:tcPr>
          <w:p w14:paraId="49E4A348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6358E34F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64154BF4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200FABF4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14448117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231913D8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141AF9B2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C38" w:rsidRPr="004F38A7" w14:paraId="0EF8BE74" w14:textId="77777777" w:rsidTr="0014054E">
        <w:trPr>
          <w:trHeight w:hRule="exact" w:val="446"/>
        </w:trPr>
        <w:tc>
          <w:tcPr>
            <w:tcW w:w="2966" w:type="dxa"/>
            <w:shd w:val="clear" w:color="auto" w:fill="FFFFFF"/>
            <w:vAlign w:val="center"/>
          </w:tcPr>
          <w:p w14:paraId="4E1ACFCA" w14:textId="77777777" w:rsidR="007E1C38" w:rsidRPr="0098715E" w:rsidRDefault="007E1C38" w:rsidP="007E1C38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98715E">
              <w:rPr>
                <w:rStyle w:val="275pt"/>
                <w:b/>
                <w:sz w:val="20"/>
                <w:szCs w:val="20"/>
              </w:rPr>
              <w:t xml:space="preserve">Чистий грошовий </w:t>
            </w:r>
            <w:r w:rsidRPr="0098715E">
              <w:rPr>
                <w:rStyle w:val="255pt"/>
                <w:b/>
                <w:sz w:val="20"/>
                <w:szCs w:val="20"/>
              </w:rPr>
              <w:t>потік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75A24A5A" w14:textId="54044483" w:rsidR="007E1C38" w:rsidRPr="0098715E" w:rsidRDefault="007E1C38" w:rsidP="007E1C38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10100</w:t>
            </w:r>
          </w:p>
        </w:tc>
        <w:tc>
          <w:tcPr>
            <w:tcW w:w="863" w:type="dxa"/>
            <w:shd w:val="clear" w:color="auto" w:fill="FFFFFF"/>
          </w:tcPr>
          <w:p w14:paraId="6E0B53F5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43A0C22F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0946595F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6ADF523F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146338B2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3D82B73E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5ABC904D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C38" w:rsidRPr="004F38A7" w14:paraId="1A4BAE85" w14:textId="77777777" w:rsidTr="0074015D">
        <w:trPr>
          <w:trHeight w:hRule="exact" w:val="446"/>
        </w:trPr>
        <w:tc>
          <w:tcPr>
            <w:tcW w:w="2966" w:type="dxa"/>
            <w:shd w:val="clear" w:color="auto" w:fill="FFFFFF"/>
            <w:vAlign w:val="center"/>
          </w:tcPr>
          <w:p w14:paraId="77AF31DE" w14:textId="77777777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Залишок коштів на початок періоду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171907AA" w14:textId="202F925A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10200</w:t>
            </w:r>
          </w:p>
        </w:tc>
        <w:tc>
          <w:tcPr>
            <w:tcW w:w="863" w:type="dxa"/>
            <w:shd w:val="clear" w:color="auto" w:fill="FFFFFF"/>
          </w:tcPr>
          <w:p w14:paraId="3647BB88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78F221C6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7C06B32B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28147DC5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3529BFDD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1DB25E33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5ED486FE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C38" w:rsidRPr="004F38A7" w14:paraId="4D05B061" w14:textId="77777777" w:rsidTr="0074015D">
        <w:trPr>
          <w:trHeight w:hRule="exact" w:val="446"/>
        </w:trPr>
        <w:tc>
          <w:tcPr>
            <w:tcW w:w="2966" w:type="dxa"/>
            <w:shd w:val="clear" w:color="auto" w:fill="FFFFFF"/>
            <w:vAlign w:val="center"/>
          </w:tcPr>
          <w:p w14:paraId="6472DB89" w14:textId="77777777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4F38A7">
              <w:rPr>
                <w:rStyle w:val="275pt"/>
                <w:sz w:val="20"/>
                <w:szCs w:val="20"/>
              </w:rPr>
              <w:t>Залишок коштів на кінець періоду</w:t>
            </w:r>
          </w:p>
        </w:tc>
        <w:tc>
          <w:tcPr>
            <w:tcW w:w="617" w:type="dxa"/>
            <w:shd w:val="clear" w:color="auto" w:fill="FFFFFF"/>
            <w:vAlign w:val="center"/>
          </w:tcPr>
          <w:p w14:paraId="255D11F4" w14:textId="2CE82CF9" w:rsidR="007E1C38" w:rsidRPr="004F38A7" w:rsidRDefault="007E1C38" w:rsidP="007E1C38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A1254">
              <w:rPr>
                <w:sz w:val="20"/>
                <w:szCs w:val="20"/>
              </w:rPr>
              <w:t>10300</w:t>
            </w:r>
          </w:p>
        </w:tc>
        <w:tc>
          <w:tcPr>
            <w:tcW w:w="863" w:type="dxa"/>
            <w:shd w:val="clear" w:color="auto" w:fill="FFFFFF"/>
          </w:tcPr>
          <w:p w14:paraId="7E8688CA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FFFFFF"/>
          </w:tcPr>
          <w:p w14:paraId="0A3AB4B5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FFFFF"/>
          </w:tcPr>
          <w:p w14:paraId="09333908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FFFFFF"/>
          </w:tcPr>
          <w:p w14:paraId="0D1FA101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FFFFFF"/>
          </w:tcPr>
          <w:p w14:paraId="11706694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FFFFFF"/>
          </w:tcPr>
          <w:p w14:paraId="201BEC9F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14:paraId="6A5153B8" w14:textId="77777777" w:rsidR="007E1C38" w:rsidRPr="004F38A7" w:rsidRDefault="007E1C38" w:rsidP="007E1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8"/>
        <w:gridCol w:w="1093"/>
        <w:gridCol w:w="2328"/>
        <w:gridCol w:w="293"/>
        <w:gridCol w:w="3398"/>
      </w:tblGrid>
      <w:tr w:rsidR="0098715E" w:rsidRPr="00F8558F" w14:paraId="037F484E" w14:textId="77777777" w:rsidTr="000A40A0">
        <w:tc>
          <w:tcPr>
            <w:tcW w:w="2518" w:type="dxa"/>
            <w:tcBorders>
              <w:bottom w:val="single" w:sz="4" w:space="0" w:color="auto"/>
            </w:tcBorders>
          </w:tcPr>
          <w:p w14:paraId="6E4C60B6" w14:textId="77777777" w:rsidR="00671D9C" w:rsidRDefault="00671D9C" w:rsidP="000A40A0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14:paraId="03272067" w14:textId="77777777" w:rsidR="00671D9C" w:rsidRDefault="00671D9C" w:rsidP="000A40A0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14:paraId="0F12D3AE" w14:textId="77777777" w:rsidR="0098715E" w:rsidRPr="00F8558F" w:rsidRDefault="0098715E" w:rsidP="000A40A0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F8558F">
              <w:rPr>
                <w:rFonts w:ascii="Times New Roman" w:hAnsi="Times New Roman" w:cs="Times New Roman"/>
                <w:b/>
                <w:szCs w:val="20"/>
              </w:rPr>
              <w:t>Директор</w:t>
            </w:r>
          </w:p>
        </w:tc>
        <w:tc>
          <w:tcPr>
            <w:tcW w:w="1134" w:type="dxa"/>
          </w:tcPr>
          <w:p w14:paraId="604F7FE5" w14:textId="77777777" w:rsidR="0098715E" w:rsidRPr="00F8558F" w:rsidRDefault="0098715E" w:rsidP="000A40A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14:paraId="64EA622F" w14:textId="77777777" w:rsidR="0098715E" w:rsidRPr="00F8558F" w:rsidRDefault="0098715E" w:rsidP="000A40A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dxa"/>
          </w:tcPr>
          <w:p w14:paraId="0EC597CB" w14:textId="77777777" w:rsidR="0098715E" w:rsidRPr="00F8558F" w:rsidRDefault="0098715E" w:rsidP="000A40A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14:paraId="4D5CFDBE" w14:textId="77777777" w:rsidR="0098715E" w:rsidRPr="00F8558F" w:rsidRDefault="0098715E" w:rsidP="000A40A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8715E" w:rsidRPr="00F8558F" w14:paraId="6AE2469D" w14:textId="77777777" w:rsidTr="000A40A0">
        <w:tc>
          <w:tcPr>
            <w:tcW w:w="2518" w:type="dxa"/>
            <w:tcBorders>
              <w:top w:val="single" w:sz="4" w:space="0" w:color="auto"/>
            </w:tcBorders>
          </w:tcPr>
          <w:p w14:paraId="4505897D" w14:textId="77777777" w:rsidR="0098715E" w:rsidRPr="00F8558F" w:rsidRDefault="0098715E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(посада)</w:t>
            </w:r>
          </w:p>
        </w:tc>
        <w:tc>
          <w:tcPr>
            <w:tcW w:w="1134" w:type="dxa"/>
          </w:tcPr>
          <w:p w14:paraId="0078603F" w14:textId="77777777" w:rsidR="0098715E" w:rsidRPr="00F8558F" w:rsidRDefault="0098715E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auto"/>
            </w:tcBorders>
          </w:tcPr>
          <w:p w14:paraId="25111094" w14:textId="77777777" w:rsidR="0098715E" w:rsidRPr="00F8558F" w:rsidRDefault="0098715E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(підпис)</w:t>
            </w:r>
          </w:p>
        </w:tc>
        <w:tc>
          <w:tcPr>
            <w:tcW w:w="296" w:type="dxa"/>
          </w:tcPr>
          <w:p w14:paraId="1AB5C061" w14:textId="77777777" w:rsidR="0098715E" w:rsidRPr="00F8558F" w:rsidRDefault="0098715E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14:paraId="49A21A93" w14:textId="77777777" w:rsidR="0098715E" w:rsidRPr="00F8558F" w:rsidRDefault="0098715E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(прізвище, ініціали)</w:t>
            </w:r>
          </w:p>
        </w:tc>
      </w:tr>
    </w:tbl>
    <w:p w14:paraId="05BBE907" w14:textId="77777777" w:rsidR="0098715E" w:rsidRDefault="0098715E"/>
    <w:p w14:paraId="14E76BEA" w14:textId="77777777" w:rsidR="0098715E" w:rsidRDefault="0098715E">
      <w:pPr>
        <w:sectPr w:rsidR="0098715E" w:rsidSect="00BF61A1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14:paraId="0D23B698" w14:textId="77777777" w:rsidR="0098715E" w:rsidRPr="0098715E" w:rsidRDefault="0098715E" w:rsidP="0098715E">
      <w:pPr>
        <w:spacing w:after="0" w:line="240" w:lineRule="auto"/>
        <w:jc w:val="right"/>
      </w:pPr>
      <w:r w:rsidRPr="0098715E">
        <w:rPr>
          <w:rStyle w:val="a4"/>
          <w:rFonts w:eastAsiaTheme="minorHAnsi"/>
          <w:sz w:val="22"/>
          <w:szCs w:val="22"/>
        </w:rPr>
        <w:lastRenderedPageBreak/>
        <w:t>Таблиця 4</w:t>
      </w:r>
    </w:p>
    <w:p w14:paraId="2E209CBE" w14:textId="77777777" w:rsidR="0098715E" w:rsidRDefault="0098715E" w:rsidP="0098715E">
      <w:pPr>
        <w:spacing w:after="0" w:line="240" w:lineRule="auto"/>
        <w:jc w:val="center"/>
        <w:rPr>
          <w:rStyle w:val="10"/>
          <w:rFonts w:eastAsiaTheme="minorHAnsi"/>
          <w:bCs w:val="0"/>
        </w:rPr>
      </w:pPr>
      <w:bookmarkStart w:id="1" w:name="bookmark4"/>
      <w:r w:rsidRPr="0098715E">
        <w:rPr>
          <w:rStyle w:val="10"/>
          <w:rFonts w:eastAsiaTheme="minorHAnsi"/>
          <w:bCs w:val="0"/>
        </w:rPr>
        <w:t>IV. Капітальні інвестиції</w:t>
      </w:r>
      <w:bookmarkEnd w:id="1"/>
    </w:p>
    <w:p w14:paraId="3429EF5A" w14:textId="77777777" w:rsidR="0098715E" w:rsidRPr="0098715E" w:rsidRDefault="0098715E" w:rsidP="0098715E">
      <w:pPr>
        <w:spacing w:after="0" w:line="240" w:lineRule="auto"/>
        <w:jc w:val="center"/>
      </w:pPr>
    </w:p>
    <w:tbl>
      <w:tblPr>
        <w:tblW w:w="10064" w:type="dxa"/>
        <w:tblInd w:w="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0"/>
        <w:gridCol w:w="709"/>
        <w:gridCol w:w="900"/>
        <w:gridCol w:w="1196"/>
        <w:gridCol w:w="992"/>
        <w:gridCol w:w="813"/>
        <w:gridCol w:w="813"/>
        <w:gridCol w:w="813"/>
        <w:gridCol w:w="678"/>
      </w:tblGrid>
      <w:tr w:rsidR="00671D9C" w:rsidRPr="0098715E" w14:paraId="1B65ED9D" w14:textId="77777777" w:rsidTr="00BF61A1">
        <w:trPr>
          <w:trHeight w:hRule="exact" w:val="1195"/>
        </w:trPr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030BA" w14:textId="77777777" w:rsidR="00671D9C" w:rsidRPr="0098715E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Найменування показника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EA3207" w14:textId="77777777" w:rsidR="00671D9C" w:rsidRPr="0098715E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Код</w:t>
            </w:r>
          </w:p>
          <w:p w14:paraId="6B8E03F1" w14:textId="77777777" w:rsidR="00671D9C" w:rsidRPr="0098715E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рядка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3A26BE" w14:textId="77777777" w:rsidR="00671D9C" w:rsidRPr="0098715E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Факт</w:t>
            </w:r>
          </w:p>
          <w:p w14:paraId="4BED19F8" w14:textId="77777777" w:rsidR="00671D9C" w:rsidRPr="0098715E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минулого</w:t>
            </w:r>
          </w:p>
          <w:p w14:paraId="620A1BDA" w14:textId="77777777" w:rsidR="00671D9C" w:rsidRPr="0098715E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року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B7574" w14:textId="77777777" w:rsidR="00671D9C" w:rsidRPr="0098715E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85pt"/>
                <w:sz w:val="20"/>
                <w:szCs w:val="20"/>
              </w:rPr>
              <w:t>Фінансо</w:t>
            </w:r>
            <w:r w:rsidRPr="0098715E">
              <w:rPr>
                <w:rStyle w:val="285pt"/>
                <w:sz w:val="20"/>
                <w:szCs w:val="20"/>
              </w:rPr>
              <w:t>вий п</w:t>
            </w:r>
            <w:r>
              <w:rPr>
                <w:rStyle w:val="285pt"/>
                <w:sz w:val="20"/>
                <w:szCs w:val="20"/>
              </w:rPr>
              <w:t>лан поточног</w:t>
            </w:r>
            <w:r w:rsidRPr="0098715E">
              <w:rPr>
                <w:rStyle w:val="285pt"/>
                <w:sz w:val="20"/>
                <w:szCs w:val="20"/>
              </w:rPr>
              <w:t>о року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5B543" w14:textId="77777777" w:rsidR="00671D9C" w:rsidRPr="0098715E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Плановий</w:t>
            </w:r>
          </w:p>
          <w:p w14:paraId="6577A82D" w14:textId="77777777" w:rsidR="00671D9C" w:rsidRPr="0098715E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рік</w:t>
            </w:r>
          </w:p>
          <w:p w14:paraId="3A7BA236" w14:textId="77777777" w:rsidR="00671D9C" w:rsidRPr="0098715E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(усього)</w:t>
            </w:r>
          </w:p>
        </w:tc>
        <w:tc>
          <w:tcPr>
            <w:tcW w:w="31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ABF9E" w14:textId="77777777" w:rsidR="00671D9C" w:rsidRPr="0098715E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У тому числі за кварталами</w:t>
            </w:r>
          </w:p>
        </w:tc>
      </w:tr>
      <w:tr w:rsidR="00671D9C" w:rsidRPr="0098715E" w14:paraId="2D81ED32" w14:textId="77777777" w:rsidTr="00BF61A1">
        <w:trPr>
          <w:trHeight w:hRule="exact" w:val="277"/>
        </w:trPr>
        <w:tc>
          <w:tcPr>
            <w:tcW w:w="31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595203" w14:textId="77777777" w:rsidR="00671D9C" w:rsidRPr="0098715E" w:rsidRDefault="00671D9C" w:rsidP="009871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AC1CD9" w14:textId="77777777" w:rsidR="00671D9C" w:rsidRPr="0098715E" w:rsidRDefault="00671D9C" w:rsidP="009871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DB8FEA" w14:textId="77777777" w:rsidR="00671D9C" w:rsidRPr="0098715E" w:rsidRDefault="00671D9C" w:rsidP="009871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2CF12E" w14:textId="77777777" w:rsidR="00671D9C" w:rsidRPr="0098715E" w:rsidRDefault="00671D9C" w:rsidP="009871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2D3E36" w14:textId="77777777" w:rsidR="00671D9C" w:rsidRPr="0098715E" w:rsidRDefault="00671D9C" w:rsidP="009871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B888EB" w14:textId="77777777" w:rsidR="00671D9C" w:rsidRPr="00671D9C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І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69570C" w14:textId="77777777" w:rsidR="00671D9C" w:rsidRPr="00671D9C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II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3D1943" w14:textId="77777777" w:rsidR="00671D9C" w:rsidRPr="00671D9C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III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FEF822" w14:textId="77777777" w:rsidR="00671D9C" w:rsidRPr="00671D9C" w:rsidRDefault="00671D9C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IV</w:t>
            </w:r>
          </w:p>
        </w:tc>
      </w:tr>
      <w:tr w:rsidR="0098715E" w:rsidRPr="0098715E" w14:paraId="2237435A" w14:textId="77777777" w:rsidTr="00BF61A1">
        <w:trPr>
          <w:trHeight w:hRule="exact" w:val="245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755D86" w14:textId="77777777" w:rsidR="0098715E" w:rsidRPr="00671D9C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91BDA9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25F076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86A048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BFB396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95BA1" w14:textId="77777777" w:rsidR="0098715E" w:rsidRPr="00671D9C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71D9C">
              <w:rPr>
                <w:rStyle w:val="285pt"/>
                <w:sz w:val="20"/>
                <w:szCs w:val="20"/>
              </w:rPr>
              <w:t>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1D1D09" w14:textId="77777777" w:rsidR="0098715E" w:rsidRPr="00671D9C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71D9C">
              <w:rPr>
                <w:rStyle w:val="21"/>
                <w:rFonts w:eastAsia="Book Antiqua"/>
                <w:b w:val="0"/>
                <w:sz w:val="20"/>
                <w:szCs w:val="20"/>
              </w:rPr>
              <w:t>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EFAB53" w14:textId="77777777" w:rsidR="0098715E" w:rsidRPr="00671D9C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71D9C">
              <w:rPr>
                <w:rStyle w:val="285pt"/>
                <w:sz w:val="20"/>
                <w:szCs w:val="20"/>
              </w:rPr>
              <w:t>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8C6CD0" w14:textId="77777777" w:rsidR="0098715E" w:rsidRPr="00671D9C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71D9C">
              <w:rPr>
                <w:rStyle w:val="285pt"/>
                <w:sz w:val="20"/>
                <w:szCs w:val="20"/>
              </w:rPr>
              <w:t>10</w:t>
            </w:r>
          </w:p>
        </w:tc>
      </w:tr>
      <w:tr w:rsidR="0098715E" w:rsidRPr="0098715E" w14:paraId="1582A12C" w14:textId="77777777" w:rsidTr="00BF61A1">
        <w:trPr>
          <w:trHeight w:hRule="exact" w:val="493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1F9ABA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98715E">
              <w:rPr>
                <w:rStyle w:val="21"/>
                <w:rFonts w:eastAsia="Book Antiqua"/>
                <w:sz w:val="20"/>
                <w:szCs w:val="20"/>
              </w:rPr>
              <w:t>Капітальні інвестиції, усього, у тому числі: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FB2E8" w14:textId="46296041" w:rsidR="0098715E" w:rsidRPr="0098715E" w:rsidRDefault="007E1C38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1"/>
                <w:rFonts w:eastAsia="Book Antiqua"/>
                <w:sz w:val="20"/>
                <w:szCs w:val="20"/>
              </w:rPr>
              <w:t>11000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FF1FE2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770461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EFFC65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B26B9B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70CFF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1A7DDC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B3811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98715E" w:rsidRPr="0098715E" w14:paraId="0A69027C" w14:textId="77777777" w:rsidTr="00BF61A1">
        <w:trPr>
          <w:trHeight w:hRule="exact" w:val="281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6DC2EA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капітальне будівництво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DB721C" w14:textId="60DE5AD7" w:rsidR="0098715E" w:rsidRPr="0098715E" w:rsidRDefault="007E1C38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85pt"/>
                <w:sz w:val="20"/>
                <w:szCs w:val="20"/>
              </w:rPr>
              <w:t>11001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B5739D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2126E6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DE2FBB" w14:textId="77777777" w:rsidR="0098715E" w:rsidRPr="0098715E" w:rsidRDefault="0098715E" w:rsidP="009871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D9DB3F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CD036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8C76AB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149CC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98715E" w:rsidRPr="0098715E" w14:paraId="0D44753C" w14:textId="77777777" w:rsidTr="00BF61A1">
        <w:trPr>
          <w:trHeight w:hRule="exact" w:val="493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910DC2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придбання (виготовлення) основних засобів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9CCF4" w14:textId="17F38F52" w:rsidR="0098715E" w:rsidRPr="0098715E" w:rsidRDefault="007E1C38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85pt"/>
                <w:sz w:val="20"/>
                <w:szCs w:val="20"/>
              </w:rPr>
              <w:t>11002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881AE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3F6A2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B97999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7AA6C5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5C9247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4AF45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4BF1D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98715E" w:rsidRPr="0098715E" w14:paraId="07828795" w14:textId="77777777" w:rsidTr="00BF61A1">
        <w:trPr>
          <w:trHeight w:hRule="exact" w:val="491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22D08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964227" w14:textId="75CDF176" w:rsidR="0098715E" w:rsidRPr="0098715E" w:rsidRDefault="007E1C38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85pt"/>
                <w:sz w:val="20"/>
                <w:szCs w:val="20"/>
              </w:rPr>
              <w:t>11003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74BF7D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E2F8C6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6EA005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D9C5D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644645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E89E87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69C9A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8715E" w:rsidRPr="0098715E" w14:paraId="38698428" w14:textId="77777777" w:rsidTr="00BF61A1">
        <w:trPr>
          <w:trHeight w:hRule="exact" w:val="497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98051E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придбання (створення) нематеріальних активів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92D43" w14:textId="455A801D" w:rsidR="0098715E" w:rsidRPr="0098715E" w:rsidRDefault="007E1C38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85pt"/>
                <w:sz w:val="20"/>
                <w:szCs w:val="20"/>
              </w:rPr>
              <w:t>11004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A2342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C74C20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C06DD3" w14:textId="77777777" w:rsidR="0098715E" w:rsidRPr="0098715E" w:rsidRDefault="0098715E" w:rsidP="009871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1F76B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D8D74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85CDA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EFC80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98715E" w:rsidRPr="0098715E" w14:paraId="3EDA80F8" w14:textId="77777777" w:rsidTr="00BF61A1">
        <w:trPr>
          <w:trHeight w:hRule="exact" w:val="745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FBB36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DE7CC" w14:textId="117931C8" w:rsidR="0098715E" w:rsidRPr="0098715E" w:rsidRDefault="007E1C38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85pt"/>
                <w:sz w:val="20"/>
                <w:szCs w:val="20"/>
              </w:rPr>
              <w:t>11005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26D80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FB305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E3B9D4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CF354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EF93FD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0D2CC5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B8CEF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98715E" w:rsidRPr="0098715E" w14:paraId="770B26D5" w14:textId="77777777" w:rsidTr="00BF61A1">
        <w:trPr>
          <w:trHeight w:hRule="exact" w:val="292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928342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98715E">
              <w:rPr>
                <w:rStyle w:val="285pt"/>
                <w:sz w:val="20"/>
                <w:szCs w:val="20"/>
              </w:rPr>
              <w:t>капітальний ремонт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C25AAA" w14:textId="5FCA1273" w:rsidR="0098715E" w:rsidRPr="0098715E" w:rsidRDefault="007E1C38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85pt"/>
                <w:sz w:val="20"/>
                <w:szCs w:val="20"/>
              </w:rPr>
              <w:t>11006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1CDD83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AB571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BF9B80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BD4342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CA18F0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2B807C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ECF1F6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</w:tbl>
    <w:p w14:paraId="01DDA9A0" w14:textId="77777777" w:rsidR="0098715E" w:rsidRDefault="0098715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134"/>
        <w:gridCol w:w="2397"/>
        <w:gridCol w:w="296"/>
        <w:gridCol w:w="3508"/>
      </w:tblGrid>
      <w:tr w:rsidR="0098715E" w:rsidRPr="00F8558F" w14:paraId="44B90AF6" w14:textId="77777777" w:rsidTr="000A40A0">
        <w:tc>
          <w:tcPr>
            <w:tcW w:w="2518" w:type="dxa"/>
            <w:tcBorders>
              <w:bottom w:val="single" w:sz="4" w:space="0" w:color="auto"/>
            </w:tcBorders>
          </w:tcPr>
          <w:p w14:paraId="2FC11680" w14:textId="77777777" w:rsidR="0098715E" w:rsidRPr="00F8558F" w:rsidRDefault="0098715E" w:rsidP="000A40A0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F8558F">
              <w:rPr>
                <w:rFonts w:ascii="Times New Roman" w:hAnsi="Times New Roman" w:cs="Times New Roman"/>
                <w:b/>
                <w:szCs w:val="20"/>
              </w:rPr>
              <w:t>Директор</w:t>
            </w:r>
          </w:p>
        </w:tc>
        <w:tc>
          <w:tcPr>
            <w:tcW w:w="1134" w:type="dxa"/>
          </w:tcPr>
          <w:p w14:paraId="1D88E8E6" w14:textId="77777777" w:rsidR="0098715E" w:rsidRPr="00F8558F" w:rsidRDefault="0098715E" w:rsidP="000A40A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14:paraId="285B731B" w14:textId="77777777" w:rsidR="0098715E" w:rsidRPr="00F8558F" w:rsidRDefault="0098715E" w:rsidP="000A40A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dxa"/>
          </w:tcPr>
          <w:p w14:paraId="575BAB73" w14:textId="77777777" w:rsidR="0098715E" w:rsidRPr="00F8558F" w:rsidRDefault="0098715E" w:rsidP="000A40A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14:paraId="72CD300B" w14:textId="77777777" w:rsidR="0098715E" w:rsidRPr="00F8558F" w:rsidRDefault="0098715E" w:rsidP="000A40A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8715E" w:rsidRPr="00F8558F" w14:paraId="1AB20EC8" w14:textId="77777777" w:rsidTr="000A40A0">
        <w:tc>
          <w:tcPr>
            <w:tcW w:w="2518" w:type="dxa"/>
            <w:tcBorders>
              <w:top w:val="single" w:sz="4" w:space="0" w:color="auto"/>
            </w:tcBorders>
          </w:tcPr>
          <w:p w14:paraId="09E647AD" w14:textId="77777777" w:rsidR="0098715E" w:rsidRPr="00F8558F" w:rsidRDefault="0098715E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(посада)</w:t>
            </w:r>
          </w:p>
        </w:tc>
        <w:tc>
          <w:tcPr>
            <w:tcW w:w="1134" w:type="dxa"/>
          </w:tcPr>
          <w:p w14:paraId="62587630" w14:textId="77777777" w:rsidR="0098715E" w:rsidRPr="00F8558F" w:rsidRDefault="0098715E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auto"/>
            </w:tcBorders>
          </w:tcPr>
          <w:p w14:paraId="76BAEE12" w14:textId="77777777" w:rsidR="0098715E" w:rsidRPr="00F8558F" w:rsidRDefault="0098715E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(підпис)</w:t>
            </w:r>
          </w:p>
        </w:tc>
        <w:tc>
          <w:tcPr>
            <w:tcW w:w="296" w:type="dxa"/>
          </w:tcPr>
          <w:p w14:paraId="7C4C122F" w14:textId="77777777" w:rsidR="0098715E" w:rsidRPr="00F8558F" w:rsidRDefault="0098715E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14:paraId="0D6299C7" w14:textId="77777777" w:rsidR="0098715E" w:rsidRPr="00F8558F" w:rsidRDefault="0098715E" w:rsidP="000A40A0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(прізвище, ініціали)</w:t>
            </w:r>
          </w:p>
        </w:tc>
      </w:tr>
    </w:tbl>
    <w:p w14:paraId="3BEDDDEE" w14:textId="77777777" w:rsidR="0098715E" w:rsidRDefault="0098715E"/>
    <w:p w14:paraId="2F67D40B" w14:textId="77777777" w:rsidR="0098715E" w:rsidRDefault="0098715E">
      <w:pPr>
        <w:sectPr w:rsidR="0098715E" w:rsidSect="0023399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3D3E8901" w14:textId="77777777" w:rsidR="0098715E" w:rsidRPr="0098715E" w:rsidRDefault="0098715E" w:rsidP="0098715E">
      <w:pPr>
        <w:spacing w:after="0" w:line="240" w:lineRule="auto"/>
        <w:jc w:val="right"/>
      </w:pPr>
      <w:r w:rsidRPr="0098715E">
        <w:rPr>
          <w:rStyle w:val="a4"/>
          <w:rFonts w:eastAsiaTheme="minorHAnsi"/>
          <w:sz w:val="22"/>
          <w:szCs w:val="22"/>
        </w:rPr>
        <w:lastRenderedPageBreak/>
        <w:t>Таблиця 5</w:t>
      </w:r>
    </w:p>
    <w:p w14:paraId="231AD17E" w14:textId="77777777" w:rsidR="0098715E" w:rsidRDefault="0098715E" w:rsidP="0098715E">
      <w:pPr>
        <w:spacing w:after="0" w:line="240" w:lineRule="auto"/>
        <w:jc w:val="center"/>
        <w:rPr>
          <w:rStyle w:val="a7"/>
          <w:rFonts w:eastAsiaTheme="minorHAnsi"/>
          <w:bCs w:val="0"/>
        </w:rPr>
      </w:pPr>
      <w:r w:rsidRPr="0098715E">
        <w:rPr>
          <w:rStyle w:val="a7"/>
          <w:rFonts w:eastAsiaTheme="minorHAnsi"/>
          <w:bCs w:val="0"/>
        </w:rPr>
        <w:t>V. Дані про персонал та витрати на оплату праці</w:t>
      </w:r>
    </w:p>
    <w:p w14:paraId="56E3985A" w14:textId="77777777" w:rsidR="0098715E" w:rsidRPr="0098715E" w:rsidRDefault="0098715E" w:rsidP="0098715E">
      <w:pPr>
        <w:spacing w:after="0" w:line="240" w:lineRule="auto"/>
        <w:jc w:val="center"/>
      </w:pPr>
    </w:p>
    <w:tbl>
      <w:tblPr>
        <w:tblW w:w="0" w:type="auto"/>
        <w:tblInd w:w="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3"/>
        <w:gridCol w:w="1363"/>
        <w:gridCol w:w="1627"/>
        <w:gridCol w:w="1963"/>
      </w:tblGrid>
      <w:tr w:rsidR="0098715E" w14:paraId="18D553FE" w14:textId="77777777" w:rsidTr="00BF61A1">
        <w:trPr>
          <w:trHeight w:hRule="exact" w:val="13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89CC5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2"/>
              </w:rPr>
            </w:pPr>
            <w:bookmarkStart w:id="2" w:name="_GoBack"/>
            <w:r w:rsidRPr="0098715E">
              <w:rPr>
                <w:sz w:val="22"/>
              </w:rPr>
              <w:t>Найменування показника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8316E0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2"/>
              </w:rPr>
            </w:pPr>
            <w:r w:rsidRPr="0098715E">
              <w:rPr>
                <w:sz w:val="22"/>
              </w:rPr>
              <w:t>Факт</w:t>
            </w:r>
          </w:p>
          <w:p w14:paraId="6E1132AA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2"/>
              </w:rPr>
            </w:pPr>
            <w:r w:rsidRPr="0098715E">
              <w:rPr>
                <w:sz w:val="22"/>
              </w:rPr>
              <w:t>минулого</w:t>
            </w:r>
          </w:p>
          <w:p w14:paraId="24D192CE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2"/>
              </w:rPr>
            </w:pPr>
            <w:r w:rsidRPr="0098715E">
              <w:rPr>
                <w:sz w:val="22"/>
              </w:rPr>
              <w:t>року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F9A3CF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2"/>
              </w:rPr>
            </w:pPr>
            <w:r w:rsidRPr="0098715E">
              <w:rPr>
                <w:sz w:val="22"/>
              </w:rPr>
              <w:t>Фінансовий</w:t>
            </w:r>
          </w:p>
          <w:p w14:paraId="020DEDCE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2"/>
              </w:rPr>
            </w:pPr>
            <w:r w:rsidRPr="0098715E">
              <w:rPr>
                <w:sz w:val="22"/>
              </w:rPr>
              <w:t>план</w:t>
            </w:r>
          </w:p>
          <w:p w14:paraId="6B68B4C0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2"/>
              </w:rPr>
            </w:pPr>
            <w:r w:rsidRPr="0098715E">
              <w:rPr>
                <w:sz w:val="22"/>
              </w:rPr>
              <w:t>поточного року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B1D71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center"/>
              <w:rPr>
                <w:sz w:val="22"/>
              </w:rPr>
            </w:pPr>
            <w:r w:rsidRPr="0098715E">
              <w:rPr>
                <w:sz w:val="22"/>
              </w:rPr>
              <w:t>Плановий рік</w:t>
            </w:r>
          </w:p>
        </w:tc>
      </w:tr>
      <w:tr w:rsidR="0098715E" w14:paraId="7B238676" w14:textId="77777777" w:rsidTr="00BF61A1">
        <w:trPr>
          <w:trHeight w:hRule="exact" w:val="2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03E5E1" w14:textId="77777777" w:rsidR="0098715E" w:rsidRP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2"/>
              </w:rPr>
            </w:pPr>
            <w:r w:rsidRPr="0098715E">
              <w:rPr>
                <w:sz w:val="22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96C1D3" w14:textId="77777777" w:rsidR="0098715E" w:rsidRP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2"/>
              </w:rPr>
            </w:pPr>
            <w:r w:rsidRPr="0098715E">
              <w:rPr>
                <w:sz w:val="22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96BABC" w14:textId="77777777" w:rsidR="0098715E" w:rsidRP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2"/>
              </w:rPr>
            </w:pPr>
            <w:r w:rsidRPr="0098715E">
              <w:rPr>
                <w:sz w:val="22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6742D" w14:textId="77777777" w:rsidR="0098715E" w:rsidRP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center"/>
              <w:rPr>
                <w:sz w:val="22"/>
              </w:rPr>
            </w:pPr>
            <w:r w:rsidRPr="0098715E">
              <w:rPr>
                <w:sz w:val="22"/>
              </w:rPr>
              <w:t>5</w:t>
            </w:r>
          </w:p>
        </w:tc>
      </w:tr>
      <w:tr w:rsidR="0098715E" w14:paraId="625F37C6" w14:textId="77777777" w:rsidTr="00BF61A1">
        <w:trPr>
          <w:trHeight w:hRule="exact" w:val="119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EA4BD7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rStyle w:val="21"/>
                <w:rFonts w:eastAsia="Book Antiqua"/>
                <w:sz w:val="22"/>
                <w:szCs w:val="20"/>
              </w:rPr>
              <w:t xml:space="preserve">Середня кількість працівників </w:t>
            </w:r>
            <w:r w:rsidRPr="0098715E">
              <w:rPr>
                <w:sz w:val="22"/>
                <w:szCs w:val="20"/>
              </w:rPr>
              <w:t xml:space="preserve">(штатних працівників, зовнішніх сумісників та працівників, що працюють за цивільно- правовими договорами), </w:t>
            </w:r>
            <w:r w:rsidRPr="0098715E">
              <w:rPr>
                <w:rStyle w:val="21"/>
                <w:rFonts w:eastAsia="Book Antiqua"/>
                <w:sz w:val="22"/>
                <w:szCs w:val="20"/>
              </w:rPr>
              <w:t>у тому числі: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6C41F5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center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B3F73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center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E0ABF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center"/>
            </w:pPr>
          </w:p>
        </w:tc>
      </w:tr>
      <w:tr w:rsidR="0098715E" w14:paraId="1F9128D6" w14:textId="77777777" w:rsidTr="00BF61A1">
        <w:trPr>
          <w:trHeight w:hRule="exact"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EB8077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директор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AC57C1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AF7124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942662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0A7E148F" w14:textId="77777777" w:rsidTr="00BF61A1">
        <w:trPr>
          <w:trHeight w:hRule="exact" w:val="27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D86C2A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адміністративно-управлінський персонал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BA599A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C5AAF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FE197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2EBFA9AD" w14:textId="77777777" w:rsidTr="00BF61A1">
        <w:trPr>
          <w:trHeight w:hRule="exact" w:val="2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E755FE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працівники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DAB2E9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0E72FA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5DD4F5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77E4146D" w14:textId="77777777" w:rsidTr="00BF61A1">
        <w:trPr>
          <w:trHeight w:hRule="exact" w:val="25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DD1031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rStyle w:val="21"/>
                <w:rFonts w:eastAsia="Book Antiqua"/>
                <w:sz w:val="22"/>
                <w:szCs w:val="20"/>
              </w:rPr>
              <w:t>Фонд оплати праці, тис. гри, у тому числі: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C2E013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1AFC30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99B9F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02A103D4" w14:textId="77777777" w:rsidTr="00BF61A1">
        <w:trPr>
          <w:trHeight w:hRule="exact" w:val="2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F0887F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директор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B11D05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B31B16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2305C4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61DC0A47" w14:textId="77777777" w:rsidTr="00BF61A1">
        <w:trPr>
          <w:trHeight w:hRule="exact" w:val="2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1C8466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адміністративно-управлінський персонал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103997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7E1C10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77338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39F70B3B" w14:textId="77777777" w:rsidTr="00BF61A1">
        <w:trPr>
          <w:trHeight w:hRule="exact" w:val="2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324F3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працівники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2D7258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885B4E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23A828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3E5FC6CF" w14:textId="77777777" w:rsidTr="00BF61A1">
        <w:trPr>
          <w:trHeight w:hRule="exact" w:val="6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76A448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rStyle w:val="21"/>
                <w:rFonts w:eastAsia="Book Antiqua"/>
                <w:sz w:val="22"/>
                <w:szCs w:val="20"/>
              </w:rPr>
              <w:t>Середньомісячна заробітна плата одного працівника (грн), усього, у тому числі: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53CB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07355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53C86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442494AE" w14:textId="77777777" w:rsidTr="00BF61A1">
        <w:trPr>
          <w:trHeight w:hRule="exact" w:val="29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5ABCC7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директор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09065E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462986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B3F0AA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09DFBC52" w14:textId="77777777" w:rsidTr="00BF61A1">
        <w:trPr>
          <w:trHeight w:hRule="exact" w:val="2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8B8C4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адміністративно-управлінський персонал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852413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C5C3D2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61DBC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715C73BA" w14:textId="77777777" w:rsidTr="00BF61A1">
        <w:trPr>
          <w:trHeight w:hRule="exact" w:val="29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48558D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працівники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06F22A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851D55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C32B30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47B0918C" w14:textId="77777777" w:rsidTr="00BF61A1">
        <w:trPr>
          <w:trHeight w:hRule="exact" w:val="5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D0959E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rStyle w:val="21"/>
                <w:rFonts w:eastAsia="Book Antiqua"/>
                <w:sz w:val="22"/>
                <w:szCs w:val="20"/>
              </w:rPr>
              <w:t>Витрати на оплату праці, тис. грн, у тому числі: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8895F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AB31E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659D2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7D05A57F" w14:textId="77777777" w:rsidTr="00BF61A1">
        <w:trPr>
          <w:trHeight w:hRule="exact" w:val="29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CC93E8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директор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530246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8B0CD9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78BD5E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2EDC58CF" w14:textId="77777777" w:rsidTr="00BF61A1">
        <w:trPr>
          <w:trHeight w:hRule="exact" w:val="3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AAFDFC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адміністративно-управлінський персонал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E8856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211246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6E8C4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503B2794" w14:textId="77777777" w:rsidTr="00BF61A1">
        <w:trPr>
          <w:trHeight w:hRule="exact" w:val="2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47BA1D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працівники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BBDE3A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491BED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C15087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35307ADD" w14:textId="77777777" w:rsidTr="00BF61A1">
        <w:trPr>
          <w:trHeight w:hRule="exact" w:val="8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6A3F1F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rStyle w:val="21"/>
                <w:rFonts w:eastAsia="Book Antiqua"/>
                <w:sz w:val="22"/>
                <w:szCs w:val="20"/>
              </w:rPr>
              <w:t>Середньомісячні витрати на оплату праці одного працівника (грн), усього, у тому числі: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044061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26CB51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2A27E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605075C0" w14:textId="77777777" w:rsidTr="00BF61A1">
        <w:trPr>
          <w:trHeight w:hRule="exact" w:val="2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E647E1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директор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60432D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FDF747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044825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31374FDB" w14:textId="77777777" w:rsidTr="00BF61A1">
        <w:trPr>
          <w:trHeight w:hRule="exact" w:val="2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C23D71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а</w:t>
            </w:r>
            <w:r>
              <w:rPr>
                <w:sz w:val="22"/>
                <w:szCs w:val="20"/>
              </w:rPr>
              <w:t>дміністративно-управлінський</w:t>
            </w:r>
            <w:r w:rsidRPr="0098715E">
              <w:rPr>
                <w:sz w:val="22"/>
                <w:szCs w:val="20"/>
              </w:rPr>
              <w:t xml:space="preserve"> персонал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BC0BC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DDE56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774C4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tr w:rsidR="0098715E" w14:paraId="581D2CBA" w14:textId="77777777" w:rsidTr="00BF61A1">
        <w:trPr>
          <w:trHeight w:hRule="exact" w:val="31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FF576E" w14:textId="77777777" w:rsidR="0098715E" w:rsidRPr="0098715E" w:rsidRDefault="0098715E" w:rsidP="0098715E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2"/>
                <w:szCs w:val="20"/>
              </w:rPr>
            </w:pPr>
            <w:r w:rsidRPr="0098715E">
              <w:rPr>
                <w:sz w:val="22"/>
                <w:szCs w:val="20"/>
              </w:rPr>
              <w:t>працівники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C9ECC1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8C8120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42A0BC" w14:textId="77777777" w:rsidR="0098715E" w:rsidRDefault="0098715E" w:rsidP="0098715E">
            <w:pPr>
              <w:pStyle w:val="20"/>
              <w:shd w:val="clear" w:color="auto" w:fill="auto"/>
              <w:spacing w:after="0" w:line="210" w:lineRule="exact"/>
              <w:jc w:val="right"/>
            </w:pPr>
          </w:p>
        </w:tc>
      </w:tr>
      <w:bookmarkEnd w:id="2"/>
    </w:tbl>
    <w:p w14:paraId="7249D301" w14:textId="77777777" w:rsidR="0098715E" w:rsidRDefault="0098715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134"/>
        <w:gridCol w:w="2397"/>
        <w:gridCol w:w="296"/>
        <w:gridCol w:w="3508"/>
      </w:tblGrid>
      <w:tr w:rsidR="00671D9C" w:rsidRPr="00F8558F" w14:paraId="139D6408" w14:textId="77777777" w:rsidTr="0074015D">
        <w:tc>
          <w:tcPr>
            <w:tcW w:w="2518" w:type="dxa"/>
            <w:tcBorders>
              <w:bottom w:val="single" w:sz="4" w:space="0" w:color="auto"/>
            </w:tcBorders>
          </w:tcPr>
          <w:p w14:paraId="1530BBBC" w14:textId="77777777" w:rsidR="00671D9C" w:rsidRPr="00F8558F" w:rsidRDefault="00671D9C" w:rsidP="0074015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F8558F">
              <w:rPr>
                <w:rFonts w:ascii="Times New Roman" w:hAnsi="Times New Roman" w:cs="Times New Roman"/>
                <w:b/>
                <w:szCs w:val="20"/>
              </w:rPr>
              <w:t>Директор</w:t>
            </w:r>
          </w:p>
        </w:tc>
        <w:tc>
          <w:tcPr>
            <w:tcW w:w="1134" w:type="dxa"/>
          </w:tcPr>
          <w:p w14:paraId="099EE435" w14:textId="77777777" w:rsidR="00671D9C" w:rsidRPr="00F8558F" w:rsidRDefault="00671D9C" w:rsidP="0074015D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14:paraId="2FA56E9E" w14:textId="77777777" w:rsidR="00671D9C" w:rsidRPr="00F8558F" w:rsidRDefault="00671D9C" w:rsidP="0074015D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dxa"/>
          </w:tcPr>
          <w:p w14:paraId="78916110" w14:textId="77777777" w:rsidR="00671D9C" w:rsidRPr="00F8558F" w:rsidRDefault="00671D9C" w:rsidP="0074015D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14:paraId="7C458F75" w14:textId="77777777" w:rsidR="00671D9C" w:rsidRPr="00F8558F" w:rsidRDefault="00671D9C" w:rsidP="0074015D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671D9C" w:rsidRPr="00F8558F" w14:paraId="66893F04" w14:textId="77777777" w:rsidTr="0074015D">
        <w:tc>
          <w:tcPr>
            <w:tcW w:w="2518" w:type="dxa"/>
            <w:tcBorders>
              <w:top w:val="single" w:sz="4" w:space="0" w:color="auto"/>
            </w:tcBorders>
          </w:tcPr>
          <w:p w14:paraId="1813495F" w14:textId="77777777" w:rsidR="00671D9C" w:rsidRPr="00F8558F" w:rsidRDefault="00671D9C" w:rsidP="0074015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(посада)</w:t>
            </w:r>
          </w:p>
        </w:tc>
        <w:tc>
          <w:tcPr>
            <w:tcW w:w="1134" w:type="dxa"/>
          </w:tcPr>
          <w:p w14:paraId="36F27969" w14:textId="77777777" w:rsidR="00671D9C" w:rsidRPr="00F8558F" w:rsidRDefault="00671D9C" w:rsidP="0074015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auto"/>
            </w:tcBorders>
          </w:tcPr>
          <w:p w14:paraId="0F2877F4" w14:textId="77777777" w:rsidR="00671D9C" w:rsidRPr="00F8558F" w:rsidRDefault="00671D9C" w:rsidP="0074015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(підпис)</w:t>
            </w:r>
          </w:p>
        </w:tc>
        <w:tc>
          <w:tcPr>
            <w:tcW w:w="296" w:type="dxa"/>
          </w:tcPr>
          <w:p w14:paraId="1E8E9812" w14:textId="77777777" w:rsidR="00671D9C" w:rsidRPr="00F8558F" w:rsidRDefault="00671D9C" w:rsidP="0074015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14:paraId="5F6CA881" w14:textId="77777777" w:rsidR="00671D9C" w:rsidRPr="00F8558F" w:rsidRDefault="00671D9C" w:rsidP="0074015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8558F">
              <w:rPr>
                <w:rFonts w:ascii="Times New Roman" w:hAnsi="Times New Roman" w:cs="Times New Roman"/>
                <w:sz w:val="18"/>
                <w:szCs w:val="20"/>
              </w:rPr>
              <w:t>(прізвище, ініціали)</w:t>
            </w:r>
          </w:p>
        </w:tc>
      </w:tr>
    </w:tbl>
    <w:p w14:paraId="3A437AB5" w14:textId="77777777" w:rsidR="00671D9C" w:rsidRDefault="00671D9C"/>
    <w:sectPr w:rsidR="00671D9C" w:rsidSect="0023399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9D"/>
    <w:rsid w:val="000A40A0"/>
    <w:rsid w:val="0023399D"/>
    <w:rsid w:val="0033316E"/>
    <w:rsid w:val="003D1C78"/>
    <w:rsid w:val="00435E54"/>
    <w:rsid w:val="004904B2"/>
    <w:rsid w:val="004F38A7"/>
    <w:rsid w:val="00531F28"/>
    <w:rsid w:val="00641AED"/>
    <w:rsid w:val="00671D9C"/>
    <w:rsid w:val="0068662B"/>
    <w:rsid w:val="0069668E"/>
    <w:rsid w:val="0074015D"/>
    <w:rsid w:val="007E1C38"/>
    <w:rsid w:val="00870DE0"/>
    <w:rsid w:val="0098715E"/>
    <w:rsid w:val="00A05D78"/>
    <w:rsid w:val="00A27493"/>
    <w:rsid w:val="00B43FB7"/>
    <w:rsid w:val="00BF61A1"/>
    <w:rsid w:val="00E344BC"/>
    <w:rsid w:val="00E40177"/>
    <w:rsid w:val="00E96ED2"/>
    <w:rsid w:val="00EB1364"/>
    <w:rsid w:val="00F8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AB3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"/>
    <w:basedOn w:val="1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5pt">
    <w:name w:val="Заголовок №1 + 15 pt"/>
    <w:basedOn w:val="1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115pt0">
    <w:name w:val="Заголовок №1 + 15 pt;Не полужирный"/>
    <w:basedOn w:val="1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a3">
    <w:name w:val="Колонтитул_"/>
    <w:basedOn w:val="a0"/>
    <w:rsid w:val="00233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"/>
    <w:basedOn w:val="a3"/>
    <w:rsid w:val="00233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23399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75pt">
    <w:name w:val="Основной текст (2) + 7;5 pt"/>
    <w:basedOn w:val="2"/>
    <w:rsid w:val="0023399D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275pt0">
    <w:name w:val="Основной текст (2) + 7;5 pt;Курсив"/>
    <w:basedOn w:val="2"/>
    <w:rsid w:val="0023399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23399D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85pt">
    <w:name w:val="Основной текст (2) + 8;5 pt"/>
    <w:basedOn w:val="2"/>
    <w:rsid w:val="00233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table" w:styleId="a5">
    <w:name w:val="Table Grid"/>
    <w:basedOn w:val="a1"/>
    <w:uiPriority w:val="59"/>
    <w:rsid w:val="00E34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Подпись к таблице_"/>
    <w:basedOn w:val="a0"/>
    <w:rsid w:val="006966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sid w:val="006966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">
    <w:name w:val="Основной текст (2) + Полужирный"/>
    <w:basedOn w:val="2"/>
    <w:rsid w:val="006966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22">
    <w:name w:val="Колонтитул (2)_"/>
    <w:basedOn w:val="a0"/>
    <w:rsid w:val="004F38A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Колонтитул (2)"/>
    <w:basedOn w:val="22"/>
    <w:rsid w:val="004F38A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4">
    <w:name w:val="Основной текст (4)_"/>
    <w:basedOn w:val="a0"/>
    <w:rsid w:val="004F3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ой текст (4)"/>
    <w:basedOn w:val="4"/>
    <w:rsid w:val="004F3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75pt1pt">
    <w:name w:val="Основной текст (2) + 7;5 pt;Интервал 1 pt"/>
    <w:basedOn w:val="2"/>
    <w:rsid w:val="004F38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255pt">
    <w:name w:val="Основной текст (2) + 5;5 pt"/>
    <w:basedOn w:val="2"/>
    <w:rsid w:val="004F38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  <w:style w:type="character" w:customStyle="1" w:styleId="2BookAntiqua9pt0pt">
    <w:name w:val="Основной текст (2) + Book Antiqua;9 pt;Интервал 0 pt"/>
    <w:basedOn w:val="2"/>
    <w:rsid w:val="0098715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uk-UA" w:eastAsia="uk-UA" w:bidi="uk-UA"/>
    </w:rPr>
  </w:style>
  <w:style w:type="table" w:customStyle="1" w:styleId="11">
    <w:name w:val="Сітка таблиці (світла)1"/>
    <w:basedOn w:val="a1"/>
    <w:uiPriority w:val="40"/>
    <w:rsid w:val="000A40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"/>
    <w:basedOn w:val="1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5pt">
    <w:name w:val="Заголовок №1 + 15 pt"/>
    <w:basedOn w:val="1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115pt0">
    <w:name w:val="Заголовок №1 + 15 pt;Не полужирный"/>
    <w:basedOn w:val="1"/>
    <w:rsid w:val="00233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a3">
    <w:name w:val="Колонтитул_"/>
    <w:basedOn w:val="a0"/>
    <w:rsid w:val="00233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"/>
    <w:basedOn w:val="a3"/>
    <w:rsid w:val="00233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23399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75pt">
    <w:name w:val="Основной текст (2) + 7;5 pt"/>
    <w:basedOn w:val="2"/>
    <w:rsid w:val="0023399D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275pt0">
    <w:name w:val="Основной текст (2) + 7;5 pt;Курсив"/>
    <w:basedOn w:val="2"/>
    <w:rsid w:val="0023399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23399D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85pt">
    <w:name w:val="Основной текст (2) + 8;5 pt"/>
    <w:basedOn w:val="2"/>
    <w:rsid w:val="00233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table" w:styleId="a5">
    <w:name w:val="Table Grid"/>
    <w:basedOn w:val="a1"/>
    <w:uiPriority w:val="59"/>
    <w:rsid w:val="00E34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Подпись к таблице_"/>
    <w:basedOn w:val="a0"/>
    <w:rsid w:val="006966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sid w:val="006966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">
    <w:name w:val="Основной текст (2) + Полужирный"/>
    <w:basedOn w:val="2"/>
    <w:rsid w:val="006966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22">
    <w:name w:val="Колонтитул (2)_"/>
    <w:basedOn w:val="a0"/>
    <w:rsid w:val="004F38A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Колонтитул (2)"/>
    <w:basedOn w:val="22"/>
    <w:rsid w:val="004F38A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4">
    <w:name w:val="Основной текст (4)_"/>
    <w:basedOn w:val="a0"/>
    <w:rsid w:val="004F3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ой текст (4)"/>
    <w:basedOn w:val="4"/>
    <w:rsid w:val="004F3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75pt1pt">
    <w:name w:val="Основной текст (2) + 7;5 pt;Интервал 1 pt"/>
    <w:basedOn w:val="2"/>
    <w:rsid w:val="004F38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255pt">
    <w:name w:val="Основной текст (2) + 5;5 pt"/>
    <w:basedOn w:val="2"/>
    <w:rsid w:val="004F38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  <w:style w:type="character" w:customStyle="1" w:styleId="2BookAntiqua9pt0pt">
    <w:name w:val="Основной текст (2) + Book Antiqua;9 pt;Интервал 0 pt"/>
    <w:basedOn w:val="2"/>
    <w:rsid w:val="0098715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uk-UA" w:eastAsia="uk-UA" w:bidi="uk-UA"/>
    </w:rPr>
  </w:style>
  <w:style w:type="table" w:customStyle="1" w:styleId="11">
    <w:name w:val="Сітка таблиці (світла)1"/>
    <w:basedOn w:val="a1"/>
    <w:uiPriority w:val="40"/>
    <w:rsid w:val="000A40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6347</Words>
  <Characters>3618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Вікторія Очередько</dc:creator>
  <cp:lastModifiedBy>Пользователь Windows</cp:lastModifiedBy>
  <cp:revision>3</cp:revision>
  <cp:lastPrinted>2022-12-22T14:47:00Z</cp:lastPrinted>
  <dcterms:created xsi:type="dcterms:W3CDTF">2022-11-21T07:29:00Z</dcterms:created>
  <dcterms:modified xsi:type="dcterms:W3CDTF">2022-12-22T14:48:00Z</dcterms:modified>
</cp:coreProperties>
</file>